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894B" w14:textId="3F272F5B" w:rsidR="00107D84" w:rsidRDefault="00F95DAE" w:rsidP="00AE2736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RE: </w:t>
      </w:r>
      <w:r w:rsidR="00107D84" w:rsidRPr="005E1A8A">
        <w:rPr>
          <w:rFonts w:ascii="Times New Roman" w:hAnsi="Times New Roman" w:cs="Times New Roman"/>
          <w:u w:val="single"/>
        </w:rPr>
        <w:t xml:space="preserve">Long Term </w:t>
      </w:r>
      <w:r>
        <w:rPr>
          <w:rFonts w:ascii="Times New Roman" w:hAnsi="Times New Roman" w:cs="Times New Roman"/>
          <w:u w:val="single"/>
        </w:rPr>
        <w:t>Overview 202</w:t>
      </w:r>
      <w:r w:rsidR="005D10A2">
        <w:rPr>
          <w:rFonts w:ascii="Times New Roman" w:hAnsi="Times New Roman" w:cs="Times New Roman"/>
          <w:u w:val="single"/>
        </w:rPr>
        <w:t>2 to 2023</w:t>
      </w:r>
    </w:p>
    <w:p w14:paraId="5D5095AA" w14:textId="6C3027CC" w:rsidR="009C63E9" w:rsidRDefault="00AE7B99" w:rsidP="00573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73525">
        <w:rPr>
          <w:rFonts w:ascii="Times New Roman" w:hAnsi="Times New Roman" w:cs="Times New Roman"/>
          <w:b/>
          <w:bCs/>
        </w:rPr>
        <w:t xml:space="preserve">Due to the launch of the new </w:t>
      </w:r>
      <w:r w:rsidR="00335F0F">
        <w:rPr>
          <w:rFonts w:ascii="Times New Roman" w:hAnsi="Times New Roman" w:cs="Times New Roman"/>
          <w:b/>
          <w:bCs/>
        </w:rPr>
        <w:t xml:space="preserve">Cheshire east </w:t>
      </w:r>
      <w:r w:rsidRPr="00573525">
        <w:rPr>
          <w:rFonts w:ascii="Times New Roman" w:hAnsi="Times New Roman" w:cs="Times New Roman"/>
          <w:b/>
          <w:bCs/>
        </w:rPr>
        <w:t>RE syllabus last half-term, this is still a working d</w:t>
      </w:r>
      <w:r w:rsidR="00A729FE" w:rsidRPr="00573525">
        <w:rPr>
          <w:rFonts w:ascii="Times New Roman" w:hAnsi="Times New Roman" w:cs="Times New Roman"/>
          <w:b/>
          <w:bCs/>
        </w:rPr>
        <w:t>ocument. Going forward this year, there will be a lot more content and key questions/ areas of reflection added to this</w:t>
      </w:r>
      <w:r w:rsidR="00210E6D" w:rsidRPr="00573525">
        <w:rPr>
          <w:rFonts w:ascii="Times New Roman" w:hAnsi="Times New Roman" w:cs="Times New Roman"/>
          <w:b/>
          <w:bCs/>
        </w:rPr>
        <w:t>; along with the statutory ‘End of Key Stage Statements’ from the new syllabus.</w:t>
      </w:r>
    </w:p>
    <w:p w14:paraId="2314D31C" w14:textId="45C0A9EB" w:rsidR="00077538" w:rsidRPr="00573525" w:rsidRDefault="00077538" w:rsidP="00573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Please continue to use </w:t>
      </w:r>
      <w:r w:rsidR="00335F0F">
        <w:rPr>
          <w:rFonts w:ascii="Times New Roman" w:hAnsi="Times New Roman" w:cs="Times New Roman"/>
          <w:b/>
          <w:bCs/>
        </w:rPr>
        <w:t>the current Cheshire East Syllabus for RE</w:t>
      </w:r>
      <w:r w:rsidR="00D56245">
        <w:rPr>
          <w:rFonts w:ascii="Times New Roman" w:hAnsi="Times New Roman" w:cs="Times New Roman"/>
          <w:b/>
          <w:bCs/>
        </w:rPr>
        <w:t xml:space="preserve">, the Chester Diocesan syllabus and the ‘Understanding Christianity’ resources to plan your lessons, until </w:t>
      </w:r>
      <w:r w:rsidR="00AA4B2F">
        <w:rPr>
          <w:rFonts w:ascii="Times New Roman" w:hAnsi="Times New Roman" w:cs="Times New Roman"/>
          <w:b/>
          <w:bCs/>
        </w:rPr>
        <w:t>the new syllabus can be fully integrated.</w:t>
      </w:r>
      <w:r w:rsidR="00335F0F">
        <w:rPr>
          <w:rFonts w:ascii="Times New Roman" w:hAnsi="Times New Roman" w:cs="Times New Roman"/>
          <w:b/>
          <w:bCs/>
        </w:rPr>
        <w:t xml:space="preserve"> </w:t>
      </w:r>
    </w:p>
    <w:p w14:paraId="3EC1C7B4" w14:textId="287DFE38" w:rsidR="00F95DAE" w:rsidRDefault="00AE2736" w:rsidP="00F95DAE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5E1A8A">
        <w:rPr>
          <w:rFonts w:ascii="Times New Roman" w:hAnsi="Times New Roman" w:cs="Times New Roman"/>
          <w:color w:val="000000" w:themeColor="text1"/>
          <w:u w:val="single"/>
        </w:rPr>
        <w:t>RE must be taught in KS1 for 50 minutes per week and KS2 60 minutes per week</w:t>
      </w:r>
    </w:p>
    <w:p w14:paraId="048E7D4B" w14:textId="22532BB6" w:rsidR="00F95DAE" w:rsidRPr="005E1A8A" w:rsidRDefault="00F95DAE" w:rsidP="00F95DAE">
      <w:pPr>
        <w:rPr>
          <w:rFonts w:ascii="Times New Roman" w:hAnsi="Times New Roman" w:cs="Times New Roman"/>
          <w:color w:val="000000" w:themeColor="text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2012"/>
        <w:gridCol w:w="2153"/>
        <w:gridCol w:w="1956"/>
        <w:gridCol w:w="1963"/>
        <w:gridCol w:w="1942"/>
        <w:gridCol w:w="1970"/>
      </w:tblGrid>
      <w:tr w:rsidR="00C35783" w:rsidRPr="005E1A8A" w14:paraId="016DEA27" w14:textId="77777777" w:rsidTr="6C402D65">
        <w:tc>
          <w:tcPr>
            <w:tcW w:w="1952" w:type="dxa"/>
          </w:tcPr>
          <w:p w14:paraId="2EEC78D0" w14:textId="77777777" w:rsidR="007F355F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Year Group</w:t>
            </w:r>
          </w:p>
        </w:tc>
        <w:tc>
          <w:tcPr>
            <w:tcW w:w="2012" w:type="dxa"/>
          </w:tcPr>
          <w:p w14:paraId="2AB6FDD8" w14:textId="77777777" w:rsidR="007F355F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Autumn Term 1</w:t>
            </w:r>
          </w:p>
        </w:tc>
        <w:tc>
          <w:tcPr>
            <w:tcW w:w="2153" w:type="dxa"/>
          </w:tcPr>
          <w:p w14:paraId="66B3E15F" w14:textId="77777777" w:rsidR="007F355F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Autumn Term 2</w:t>
            </w:r>
          </w:p>
        </w:tc>
        <w:tc>
          <w:tcPr>
            <w:tcW w:w="1956" w:type="dxa"/>
          </w:tcPr>
          <w:p w14:paraId="0C5C4A30" w14:textId="77777777" w:rsidR="00AE2736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Spring Term </w:t>
            </w:r>
          </w:p>
          <w:p w14:paraId="649841BE" w14:textId="77777777" w:rsidR="007F355F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63" w:type="dxa"/>
          </w:tcPr>
          <w:p w14:paraId="5F916FF5" w14:textId="77777777" w:rsidR="00AE2736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Spring Term </w:t>
            </w:r>
          </w:p>
          <w:p w14:paraId="18F999B5" w14:textId="77777777" w:rsidR="007F355F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42" w:type="dxa"/>
          </w:tcPr>
          <w:p w14:paraId="437AF46F" w14:textId="77777777" w:rsidR="007F355F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Summer Term 1</w:t>
            </w:r>
          </w:p>
        </w:tc>
        <w:tc>
          <w:tcPr>
            <w:tcW w:w="1970" w:type="dxa"/>
          </w:tcPr>
          <w:p w14:paraId="387CACD2" w14:textId="77777777" w:rsidR="007F355F" w:rsidRPr="005E1A8A" w:rsidRDefault="007F355F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Summer Term 2</w:t>
            </w:r>
          </w:p>
        </w:tc>
      </w:tr>
      <w:tr w:rsidR="00F64CFB" w:rsidRPr="005E1A8A" w14:paraId="754069A7" w14:textId="77777777" w:rsidTr="6C402D65">
        <w:tc>
          <w:tcPr>
            <w:tcW w:w="1952" w:type="dxa"/>
          </w:tcPr>
          <w:p w14:paraId="404424CE" w14:textId="77777777" w:rsidR="00F64CFB" w:rsidRPr="005E1A8A" w:rsidRDefault="00F64CFB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Reception</w:t>
            </w:r>
          </w:p>
          <w:p w14:paraId="2FFACBC3" w14:textId="39FE96FC" w:rsidR="00F64CFB" w:rsidRPr="005E1A8A" w:rsidRDefault="00F64CFB" w:rsidP="00AE27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2" w:type="dxa"/>
          </w:tcPr>
          <w:p w14:paraId="4BE30EE3" w14:textId="0C7ED98E" w:rsidR="00F64CFB" w:rsidRDefault="00F64CFB" w:rsidP="000C6668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 Why do Christians go to church? </w:t>
            </w:r>
          </w:p>
          <w:p w14:paraId="796CCBF0" w14:textId="5DD8AE99" w:rsidR="00A227A8" w:rsidRDefault="00A227A8" w:rsidP="000C6668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  <w:p w14:paraId="5CAEF986" w14:textId="16328F3E" w:rsidR="00A227A8" w:rsidRDefault="00A227A8" w:rsidP="000C6668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Why am I special?</w:t>
            </w:r>
          </w:p>
          <w:p w14:paraId="30F5F09C" w14:textId="4121E1DF" w:rsidR="00D123CA" w:rsidRPr="005E1A8A" w:rsidRDefault="00D123CA" w:rsidP="000C6668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2153" w:type="dxa"/>
          </w:tcPr>
          <w:p w14:paraId="3F1F4C8B" w14:textId="77777777" w:rsidR="00F64CFB" w:rsidRPr="005E1A8A" w:rsidRDefault="00F64CFB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Christmas</w:t>
            </w:r>
          </w:p>
          <w:p w14:paraId="6BA97624" w14:textId="77777777" w:rsidR="00F64CFB" w:rsidRPr="005E1A8A" w:rsidRDefault="00F64CFB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Retell a few key aspects of the Christmas story. </w:t>
            </w:r>
          </w:p>
        </w:tc>
        <w:tc>
          <w:tcPr>
            <w:tcW w:w="1956" w:type="dxa"/>
          </w:tcPr>
          <w:p w14:paraId="2350E1F2" w14:textId="77777777" w:rsidR="00F64CFB" w:rsidRPr="005E1A8A" w:rsidRDefault="00F64CFB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How do Christians look after the world?</w:t>
            </w:r>
          </w:p>
        </w:tc>
        <w:tc>
          <w:tcPr>
            <w:tcW w:w="1963" w:type="dxa"/>
          </w:tcPr>
          <w:p w14:paraId="4880BD38" w14:textId="36322661" w:rsidR="00F64CFB" w:rsidRPr="005E1A8A" w:rsidRDefault="00F64CFB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Which times are special for Christians? </w:t>
            </w:r>
            <w:r w:rsidR="007146DE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(Christenings; Baptism)</w:t>
            </w:r>
          </w:p>
          <w:p w14:paraId="0949668E" w14:textId="77777777" w:rsidR="00F64CFB" w:rsidRPr="005E1A8A" w:rsidRDefault="00F64CFB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Easter story (retell a few key aspects). </w:t>
            </w:r>
          </w:p>
        </w:tc>
        <w:tc>
          <w:tcPr>
            <w:tcW w:w="1942" w:type="dxa"/>
          </w:tcPr>
          <w:p w14:paraId="0BB4596A" w14:textId="77777777" w:rsidR="00F64CFB" w:rsidRPr="005E1A8A" w:rsidRDefault="00F64CFB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Good News.</w:t>
            </w:r>
          </w:p>
          <w:p w14:paraId="229ED777" w14:textId="77777777" w:rsidR="00F64CFB" w:rsidRPr="005E1A8A" w:rsidRDefault="00F64CFB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What is good news? What good news bibles do we find in the bible? </w:t>
            </w:r>
          </w:p>
        </w:tc>
        <w:tc>
          <w:tcPr>
            <w:tcW w:w="1970" w:type="dxa"/>
          </w:tcPr>
          <w:p w14:paraId="34B18676" w14:textId="77777777" w:rsidR="00F64CFB" w:rsidRPr="005E1A8A" w:rsidRDefault="00F64CFB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How do people describe God? </w:t>
            </w:r>
          </w:p>
        </w:tc>
      </w:tr>
      <w:tr w:rsidR="005E1A8A" w:rsidRPr="005E1A8A" w14:paraId="7034A52E" w14:textId="77777777" w:rsidTr="6C402D65">
        <w:tc>
          <w:tcPr>
            <w:tcW w:w="1952" w:type="dxa"/>
          </w:tcPr>
          <w:p w14:paraId="5F5BCEEA" w14:textId="415DEEFF" w:rsidR="005E1A8A" w:rsidRPr="00535ADD" w:rsidRDefault="005E1A8A" w:rsidP="00AE27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ADD">
              <w:rPr>
                <w:rFonts w:ascii="Times New Roman" w:hAnsi="Times New Roman" w:cs="Times New Roman"/>
                <w:bCs/>
                <w:sz w:val="26"/>
                <w:szCs w:val="26"/>
              </w:rPr>
              <w:t>Thread</w:t>
            </w:r>
          </w:p>
        </w:tc>
        <w:tc>
          <w:tcPr>
            <w:tcW w:w="2012" w:type="dxa"/>
          </w:tcPr>
          <w:p w14:paraId="601DD407" w14:textId="2E525205" w:rsidR="005E1A8A" w:rsidRPr="004B1D62" w:rsidRDefault="004B1D62" w:rsidP="000C666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B1D62">
              <w:rPr>
                <w:rFonts w:ascii="Times New Roman" w:hAnsi="Times New Roman" w:cs="Times New Roman"/>
                <w:sz w:val="21"/>
                <w:szCs w:val="21"/>
              </w:rPr>
              <w:t>Belonging</w:t>
            </w:r>
          </w:p>
        </w:tc>
        <w:tc>
          <w:tcPr>
            <w:tcW w:w="2153" w:type="dxa"/>
          </w:tcPr>
          <w:p w14:paraId="735BF565" w14:textId="7D74399D" w:rsidR="005E1A8A" w:rsidRPr="004B1D62" w:rsidRDefault="001656E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Belongi</w:t>
            </w:r>
            <w:r w:rsidR="004B46FC">
              <w:rPr>
                <w:rFonts w:ascii="Times New Roman" w:hAnsi="Times New Roman" w:cs="Times New Roman"/>
                <w:sz w:val="21"/>
                <w:szCs w:val="21"/>
              </w:rPr>
              <w:t>ng</w:t>
            </w:r>
            <w:r w:rsidR="00634DDF">
              <w:rPr>
                <w:rFonts w:ascii="Times New Roman" w:hAnsi="Times New Roman" w:cs="Times New Roman"/>
                <w:sz w:val="21"/>
                <w:szCs w:val="21"/>
              </w:rPr>
              <w:t>: Celebration</w:t>
            </w:r>
            <w:r w:rsidR="004B46FC">
              <w:rPr>
                <w:rFonts w:ascii="Times New Roman" w:hAnsi="Times New Roman" w:cs="Times New Roman"/>
                <w:sz w:val="21"/>
                <w:szCs w:val="21"/>
              </w:rPr>
              <w:t>; Life’s journey</w:t>
            </w:r>
          </w:p>
        </w:tc>
        <w:tc>
          <w:tcPr>
            <w:tcW w:w="1956" w:type="dxa"/>
          </w:tcPr>
          <w:p w14:paraId="29E21044" w14:textId="603286CC" w:rsidR="005E1A8A" w:rsidRPr="00A233A4" w:rsidRDefault="00A233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33A4">
              <w:rPr>
                <w:rFonts w:ascii="Times New Roman" w:hAnsi="Times New Roman" w:cs="Times New Roman"/>
                <w:sz w:val="21"/>
                <w:szCs w:val="21"/>
              </w:rPr>
              <w:t>God, the world and self</w:t>
            </w:r>
          </w:p>
        </w:tc>
        <w:tc>
          <w:tcPr>
            <w:tcW w:w="1963" w:type="dxa"/>
          </w:tcPr>
          <w:p w14:paraId="6096BBD2" w14:textId="32451F25" w:rsidR="005E1A8A" w:rsidRPr="00024C8C" w:rsidRDefault="00A233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24C8C">
              <w:rPr>
                <w:rFonts w:ascii="Times New Roman" w:hAnsi="Times New Roman" w:cs="Times New Roman"/>
                <w:sz w:val="21"/>
                <w:szCs w:val="21"/>
              </w:rPr>
              <w:t>Belonging; Personal belief</w:t>
            </w:r>
            <w:r w:rsidR="00A426D6">
              <w:rPr>
                <w:rFonts w:ascii="Times New Roman" w:hAnsi="Times New Roman" w:cs="Times New Roman"/>
                <w:sz w:val="21"/>
                <w:szCs w:val="21"/>
              </w:rPr>
              <w:t>; Life’s journey</w:t>
            </w:r>
          </w:p>
        </w:tc>
        <w:tc>
          <w:tcPr>
            <w:tcW w:w="1942" w:type="dxa"/>
          </w:tcPr>
          <w:p w14:paraId="11B04D32" w14:textId="58570946" w:rsidR="005E1A8A" w:rsidRPr="00024C8C" w:rsidRDefault="009B662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Authority; Personal belief</w:t>
            </w:r>
          </w:p>
        </w:tc>
        <w:tc>
          <w:tcPr>
            <w:tcW w:w="1970" w:type="dxa"/>
          </w:tcPr>
          <w:p w14:paraId="338E2BD7" w14:textId="470ABEDD" w:rsidR="005E1A8A" w:rsidRPr="00024C8C" w:rsidRDefault="00A031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Belonging; God, the world and self</w:t>
            </w:r>
          </w:p>
        </w:tc>
      </w:tr>
      <w:tr w:rsidR="00F64CFB" w:rsidRPr="005E1A8A" w14:paraId="1E6D1483" w14:textId="77777777" w:rsidTr="6C402D65">
        <w:tc>
          <w:tcPr>
            <w:tcW w:w="1952" w:type="dxa"/>
          </w:tcPr>
          <w:p w14:paraId="6B101A20" w14:textId="77777777" w:rsidR="00F64CFB" w:rsidRPr="005E1A8A" w:rsidRDefault="00F64CFB" w:rsidP="00F330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Year 1</w:t>
            </w:r>
          </w:p>
          <w:p w14:paraId="4EEE46DD" w14:textId="1ED92A21" w:rsidR="00F64CFB" w:rsidRPr="005E1A8A" w:rsidRDefault="00F64CFB" w:rsidP="00F330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2" w:type="dxa"/>
          </w:tcPr>
          <w:p w14:paraId="35B92EA1" w14:textId="77777777" w:rsidR="00977B29" w:rsidRPr="00B6276C" w:rsidRDefault="003A0276" w:rsidP="00F33021">
            <w:pPr>
              <w:rPr>
                <w:rFonts w:ascii="Times New Roman" w:hAnsi="Times New Roman" w:cs="Times New Roman"/>
                <w:color w:val="4472C4" w:themeColor="accent5"/>
                <w:sz w:val="21"/>
                <w:szCs w:val="21"/>
              </w:rPr>
            </w:pPr>
            <w:r w:rsidRPr="00B6276C">
              <w:rPr>
                <w:rFonts w:ascii="Times New Roman" w:hAnsi="Times New Roman" w:cs="Times New Roman"/>
                <w:color w:val="4472C4" w:themeColor="accent5"/>
                <w:sz w:val="21"/>
                <w:szCs w:val="21"/>
              </w:rPr>
              <w:t>What does it mean</w:t>
            </w:r>
            <w:r w:rsidR="00977B29" w:rsidRPr="00B6276C">
              <w:rPr>
                <w:rFonts w:ascii="Times New Roman" w:hAnsi="Times New Roman" w:cs="Times New Roman"/>
                <w:color w:val="4472C4" w:themeColor="accent5"/>
                <w:sz w:val="21"/>
                <w:szCs w:val="21"/>
              </w:rPr>
              <w:t xml:space="preserve"> to belong to a Christian community?</w:t>
            </w:r>
          </w:p>
          <w:p w14:paraId="7ABA4809" w14:textId="676F5913" w:rsidR="00F64CFB" w:rsidRPr="005E1A8A" w:rsidRDefault="00F64CFB" w:rsidP="00F33021">
            <w:pPr>
              <w:rPr>
                <w:rFonts w:ascii="Times New Roman" w:hAnsi="Times New Roman" w:cs="Times New Roman"/>
                <w:color w:val="7030A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 xml:space="preserve">How and why do people have special ways of welcoming babies? </w:t>
            </w:r>
          </w:p>
          <w:p w14:paraId="4BE1873E" w14:textId="77777777" w:rsidR="00F64CFB" w:rsidRPr="005E1A8A" w:rsidRDefault="00F64CFB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>(Christianity and Judaism)</w:t>
            </w:r>
          </w:p>
        </w:tc>
        <w:tc>
          <w:tcPr>
            <w:tcW w:w="2153" w:type="dxa"/>
          </w:tcPr>
          <w:p w14:paraId="7C2A0AC4" w14:textId="77777777" w:rsidR="00F64CFB" w:rsidRPr="005E1A8A" w:rsidRDefault="00F64CFB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Christmas</w:t>
            </w:r>
          </w:p>
          <w:p w14:paraId="37B77F09" w14:textId="77777777" w:rsidR="00F64CFB" w:rsidRPr="005E1A8A" w:rsidRDefault="00F64CFB" w:rsidP="00F33021">
            <w:pPr>
              <w:rPr>
                <w:rFonts w:ascii="Times New Roman" w:hAnsi="Times New Roman" w:cs="Times New Roman"/>
                <w:b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Recall main events from Christmas bible </w:t>
            </w:r>
            <w:r w:rsidRPr="005E1A8A">
              <w:rPr>
                <w:rFonts w:ascii="Times New Roman" w:hAnsi="Times New Roman" w:cs="Times New Roman"/>
                <w:b/>
                <w:color w:val="0000FF"/>
                <w:sz w:val="21"/>
                <w:szCs w:val="21"/>
              </w:rPr>
              <w:t>or</w:t>
            </w:r>
          </w:p>
          <w:p w14:paraId="04643F14" w14:textId="77777777" w:rsidR="00F64CFB" w:rsidRPr="005E1A8A" w:rsidRDefault="00F64CFB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Incarnation. </w:t>
            </w:r>
          </w:p>
          <w:p w14:paraId="672A6659" w14:textId="77777777" w:rsidR="00F64CFB" w:rsidRPr="005E1A8A" w:rsidRDefault="00F64CFB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56" w:type="dxa"/>
          </w:tcPr>
          <w:p w14:paraId="66EB7B77" w14:textId="77777777" w:rsidR="003E2327" w:rsidRDefault="00F64CFB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 </w:t>
            </w:r>
            <w:r w:rsidR="003E2327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God as creator</w:t>
            </w:r>
          </w:p>
          <w:p w14:paraId="74B74E15" w14:textId="77777777" w:rsidR="003E2327" w:rsidRDefault="003E2327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  <w:p w14:paraId="4AF7008F" w14:textId="72EC77A8" w:rsidR="00F64CFB" w:rsidRPr="005E1A8A" w:rsidRDefault="00F64CFB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Who do Christians follow? (Why is Jesus important to Christians? How do people change after meeting Jesus?)</w:t>
            </w:r>
          </w:p>
        </w:tc>
        <w:tc>
          <w:tcPr>
            <w:tcW w:w="1963" w:type="dxa"/>
          </w:tcPr>
          <w:p w14:paraId="393C52FE" w14:textId="77777777" w:rsidR="00F64CFB" w:rsidRPr="005E1A8A" w:rsidRDefault="00F64CFB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Resurrection </w:t>
            </w:r>
          </w:p>
          <w:p w14:paraId="6EAF1159" w14:textId="77777777" w:rsidR="00F64CFB" w:rsidRPr="005E1A8A" w:rsidRDefault="00F64CFB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What happens in church at Easter?</w:t>
            </w:r>
          </w:p>
        </w:tc>
        <w:tc>
          <w:tcPr>
            <w:tcW w:w="1942" w:type="dxa"/>
          </w:tcPr>
          <w:p w14:paraId="3C2B40B6" w14:textId="77777777" w:rsidR="00F64CFB" w:rsidRPr="005E1A8A" w:rsidRDefault="00F64CFB" w:rsidP="00F33021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How do Jews show love for God in everyday life?</w:t>
            </w:r>
          </w:p>
          <w:p w14:paraId="64C4FE0F" w14:textId="77777777" w:rsidR="00F64CFB" w:rsidRPr="005E1A8A" w:rsidRDefault="00F64CFB" w:rsidP="00F330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Why is the escape from Egypt important to Jewish people?</w:t>
            </w:r>
          </w:p>
        </w:tc>
        <w:tc>
          <w:tcPr>
            <w:tcW w:w="1970" w:type="dxa"/>
          </w:tcPr>
          <w:p w14:paraId="7FF8964C" w14:textId="77777777" w:rsidR="00F64CFB" w:rsidRPr="005E1A8A" w:rsidRDefault="00F64CFB" w:rsidP="00C8734C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Why is Shabbat important in some Jewish families? </w:t>
            </w:r>
          </w:p>
          <w:p w14:paraId="10ED8C9D" w14:textId="77777777" w:rsidR="00F64CFB" w:rsidRPr="005E1A8A" w:rsidRDefault="00F64CFB" w:rsidP="00C8734C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What happens in a synagogue?</w:t>
            </w:r>
          </w:p>
          <w:p w14:paraId="0A37501D" w14:textId="77777777" w:rsidR="00F64CFB" w:rsidRPr="005E1A8A" w:rsidRDefault="00F64CFB" w:rsidP="00F33021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5DAB6C7B" w14:textId="00E24686" w:rsidR="00F64CFB" w:rsidRPr="009F6837" w:rsidRDefault="00F64CFB" w:rsidP="009F683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057F" w:rsidRPr="005E1A8A" w14:paraId="313E2DA9" w14:textId="77777777" w:rsidTr="6C402D65">
        <w:tc>
          <w:tcPr>
            <w:tcW w:w="1952" w:type="dxa"/>
          </w:tcPr>
          <w:p w14:paraId="71111A9C" w14:textId="4D5770E1" w:rsidR="0070057F" w:rsidRPr="00535ADD" w:rsidRDefault="00535ADD" w:rsidP="00F330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5ADD">
              <w:rPr>
                <w:rFonts w:ascii="Times New Roman" w:hAnsi="Times New Roman" w:cs="Times New Roman"/>
                <w:bCs/>
                <w:sz w:val="26"/>
                <w:szCs w:val="26"/>
              </w:rPr>
              <w:t>Thread</w:t>
            </w:r>
          </w:p>
        </w:tc>
        <w:tc>
          <w:tcPr>
            <w:tcW w:w="2012" w:type="dxa"/>
          </w:tcPr>
          <w:p w14:paraId="3836B8F3" w14:textId="13D1798F" w:rsidR="0070057F" w:rsidRPr="009E3F4F" w:rsidRDefault="00634DDF" w:rsidP="00F330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3F4F">
              <w:rPr>
                <w:rFonts w:ascii="Times New Roman" w:hAnsi="Times New Roman" w:cs="Times New Roman"/>
                <w:sz w:val="21"/>
                <w:szCs w:val="21"/>
              </w:rPr>
              <w:t>Belonging</w:t>
            </w:r>
          </w:p>
        </w:tc>
        <w:tc>
          <w:tcPr>
            <w:tcW w:w="2153" w:type="dxa"/>
          </w:tcPr>
          <w:p w14:paraId="266219DF" w14:textId="165992AA" w:rsidR="0070057F" w:rsidRPr="009E3F4F" w:rsidRDefault="00634DDF" w:rsidP="00F330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E3F4F">
              <w:rPr>
                <w:rFonts w:ascii="Times New Roman" w:hAnsi="Times New Roman" w:cs="Times New Roman"/>
                <w:sz w:val="21"/>
                <w:szCs w:val="21"/>
              </w:rPr>
              <w:t>Belonging: Celebration</w:t>
            </w:r>
          </w:p>
        </w:tc>
        <w:tc>
          <w:tcPr>
            <w:tcW w:w="1956" w:type="dxa"/>
          </w:tcPr>
          <w:p w14:paraId="1C874074" w14:textId="2777ED15" w:rsidR="0070057F" w:rsidRPr="009E3F4F" w:rsidRDefault="008C530E" w:rsidP="00F330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God, the world and self</w:t>
            </w:r>
            <w:r w:rsidR="000B5963">
              <w:rPr>
                <w:rFonts w:ascii="Times New Roman" w:hAnsi="Times New Roman" w:cs="Times New Roman"/>
                <w:sz w:val="21"/>
                <w:szCs w:val="21"/>
              </w:rPr>
              <w:t>; Authority</w:t>
            </w:r>
          </w:p>
        </w:tc>
        <w:tc>
          <w:tcPr>
            <w:tcW w:w="1963" w:type="dxa"/>
          </w:tcPr>
          <w:p w14:paraId="0BC05DB6" w14:textId="08F6E2C8" w:rsidR="0070057F" w:rsidRPr="009E3F4F" w:rsidRDefault="00135941" w:rsidP="00F330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Belonging; Life’s journey</w:t>
            </w:r>
          </w:p>
        </w:tc>
        <w:tc>
          <w:tcPr>
            <w:tcW w:w="1942" w:type="dxa"/>
          </w:tcPr>
          <w:p w14:paraId="6DD7D21A" w14:textId="337E802A" w:rsidR="0070057F" w:rsidRPr="009E3F4F" w:rsidRDefault="00135941" w:rsidP="00F330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Belonging</w:t>
            </w:r>
          </w:p>
        </w:tc>
        <w:tc>
          <w:tcPr>
            <w:tcW w:w="1970" w:type="dxa"/>
          </w:tcPr>
          <w:p w14:paraId="0BA41820" w14:textId="7725CB35" w:rsidR="0070057F" w:rsidRPr="009E3F4F" w:rsidRDefault="000B5963" w:rsidP="00C8734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Belonging</w:t>
            </w:r>
          </w:p>
        </w:tc>
      </w:tr>
      <w:tr w:rsidR="00F64CFB" w:rsidRPr="005E1A8A" w14:paraId="2A3E4C10" w14:textId="77777777" w:rsidTr="6C402D65">
        <w:tc>
          <w:tcPr>
            <w:tcW w:w="1952" w:type="dxa"/>
          </w:tcPr>
          <w:p w14:paraId="5C2255EC" w14:textId="77777777" w:rsidR="00F64CFB" w:rsidRPr="005E1A8A" w:rsidRDefault="00F64CFB" w:rsidP="00F330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Year 2</w:t>
            </w:r>
          </w:p>
          <w:p w14:paraId="2AB07532" w14:textId="13958359" w:rsidR="00F64CFB" w:rsidRPr="005E1A8A" w:rsidRDefault="00F64CFB" w:rsidP="00F330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2" w:type="dxa"/>
          </w:tcPr>
          <w:p w14:paraId="37484E71" w14:textId="77777777" w:rsidR="00F64CFB" w:rsidRPr="005E1A8A" w:rsidRDefault="00F64CFB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lastRenderedPageBreak/>
              <w:t xml:space="preserve">What does the bible </w:t>
            </w: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lastRenderedPageBreak/>
              <w:t xml:space="preserve">say God is like? </w:t>
            </w:r>
          </w:p>
          <w:p w14:paraId="02EB378F" w14:textId="77777777" w:rsidR="00F64CFB" w:rsidRPr="005E1A8A" w:rsidRDefault="00F64CFB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2153" w:type="dxa"/>
          </w:tcPr>
          <w:p w14:paraId="4D7BCD33" w14:textId="77777777" w:rsidR="00F64CFB" w:rsidRPr="005E1A8A" w:rsidRDefault="00F64CFB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lastRenderedPageBreak/>
              <w:t xml:space="preserve">Christmas – recall </w:t>
            </w: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lastRenderedPageBreak/>
              <w:t xml:space="preserve">Christmas story. </w:t>
            </w:r>
          </w:p>
          <w:p w14:paraId="6A2DB27E" w14:textId="77777777" w:rsidR="00F64CFB" w:rsidRPr="005E1A8A" w:rsidRDefault="00F64CFB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Incarnation – What does the visit of the magi tell Christians about Jesus? </w:t>
            </w:r>
          </w:p>
        </w:tc>
        <w:tc>
          <w:tcPr>
            <w:tcW w:w="1956" w:type="dxa"/>
          </w:tcPr>
          <w:p w14:paraId="7C40B884" w14:textId="77777777" w:rsidR="00F64CFB" w:rsidRPr="005E1A8A" w:rsidRDefault="00F64CFB" w:rsidP="00F33021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lastRenderedPageBreak/>
              <w:t xml:space="preserve">Why are </w:t>
            </w:r>
            <w:r w:rsidRPr="005E1A8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lastRenderedPageBreak/>
              <w:t xml:space="preserve">celebrations important for Jewish families? </w:t>
            </w:r>
          </w:p>
          <w:p w14:paraId="233D354E" w14:textId="77777777" w:rsidR="00F64CFB" w:rsidRDefault="00F64CFB" w:rsidP="00F33021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Include the Torah. </w:t>
            </w:r>
          </w:p>
          <w:p w14:paraId="1F9048D1" w14:textId="77777777" w:rsidR="009F6837" w:rsidRDefault="009F6837" w:rsidP="009F683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9F6837">
              <w:rPr>
                <w:rFonts w:ascii="Times New Roman" w:hAnsi="Times New Roman" w:cs="Times New Roman"/>
                <w:sz w:val="21"/>
                <w:szCs w:val="21"/>
              </w:rPr>
              <w:t>Needs to be free choice enquiry instead</w:t>
            </w:r>
          </w:p>
          <w:p w14:paraId="55DDFEB3" w14:textId="161ADCAB" w:rsidR="00E80E34" w:rsidRPr="009F6837" w:rsidRDefault="00E80E34" w:rsidP="00E80E34">
            <w:pPr>
              <w:pStyle w:val="List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3" w:type="dxa"/>
          </w:tcPr>
          <w:p w14:paraId="5A1D6B40" w14:textId="77777777" w:rsidR="00F64CFB" w:rsidRPr="005E1A8A" w:rsidRDefault="00F64CFB" w:rsidP="00F330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lastRenderedPageBreak/>
              <w:t xml:space="preserve">What happened </w:t>
            </w: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lastRenderedPageBreak/>
              <w:t>when Jesus went to Jerusalem?</w:t>
            </w:r>
          </w:p>
        </w:tc>
        <w:tc>
          <w:tcPr>
            <w:tcW w:w="1942" w:type="dxa"/>
          </w:tcPr>
          <w:p w14:paraId="32A1FB66" w14:textId="77777777" w:rsidR="00F64CFB" w:rsidRPr="005E1A8A" w:rsidRDefault="00F64CFB" w:rsidP="00C8734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E1A8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lastRenderedPageBreak/>
              <w:t xml:space="preserve">Explain 3 reasons </w:t>
            </w:r>
            <w:r w:rsidRPr="005E1A8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lastRenderedPageBreak/>
              <w:t xml:space="preserve">why Moses found it difficult to obey God. </w:t>
            </w:r>
          </w:p>
          <w:p w14:paraId="222FAB62" w14:textId="77777777" w:rsidR="00F64CFB" w:rsidRPr="005E1A8A" w:rsidRDefault="00F64CFB" w:rsidP="00C8734C">
            <w:pPr>
              <w:rPr>
                <w:rFonts w:ascii="Times New Roman" w:hAnsi="Times New Roman" w:cs="Times New Roman"/>
                <w:color w:val="7030A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Showing curiosity and ask questions. Support answers using simple reasoning.</w:t>
            </w:r>
            <w:r w:rsidRPr="005E1A8A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 xml:space="preserve"> </w:t>
            </w:r>
          </w:p>
        </w:tc>
        <w:tc>
          <w:tcPr>
            <w:tcW w:w="1970" w:type="dxa"/>
          </w:tcPr>
          <w:p w14:paraId="629D392B" w14:textId="77777777" w:rsidR="00F64CFB" w:rsidRPr="005E1A8A" w:rsidRDefault="00F64CFB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lastRenderedPageBreak/>
              <w:t xml:space="preserve">Christian </w:t>
            </w: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lastRenderedPageBreak/>
              <w:t xml:space="preserve">Community. </w:t>
            </w:r>
          </w:p>
          <w:p w14:paraId="10796C83" w14:textId="77777777" w:rsidR="00F64CFB" w:rsidRPr="005E1A8A" w:rsidRDefault="00F64CFB" w:rsidP="00F330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Features of a church, importance of artefacts and role of minister/ church leader. </w:t>
            </w:r>
          </w:p>
        </w:tc>
      </w:tr>
      <w:tr w:rsidR="00701E99" w:rsidRPr="005E1A8A" w14:paraId="10AA47EF" w14:textId="77777777" w:rsidTr="6C402D65">
        <w:tc>
          <w:tcPr>
            <w:tcW w:w="1952" w:type="dxa"/>
          </w:tcPr>
          <w:p w14:paraId="6EAD7137" w14:textId="1DF22FB8" w:rsidR="00701E99" w:rsidRPr="00701E99" w:rsidRDefault="00701E99" w:rsidP="00F3302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1E9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Thread</w:t>
            </w:r>
          </w:p>
        </w:tc>
        <w:tc>
          <w:tcPr>
            <w:tcW w:w="2012" w:type="dxa"/>
          </w:tcPr>
          <w:p w14:paraId="0EDD45F1" w14:textId="77777777" w:rsidR="00701E99" w:rsidRPr="005E1A8A" w:rsidRDefault="00701E99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2153" w:type="dxa"/>
          </w:tcPr>
          <w:p w14:paraId="59D0E4DF" w14:textId="77777777" w:rsidR="00701E99" w:rsidRPr="005E1A8A" w:rsidRDefault="00701E99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56" w:type="dxa"/>
          </w:tcPr>
          <w:p w14:paraId="3DE9334D" w14:textId="77777777" w:rsidR="00701E99" w:rsidRPr="005E1A8A" w:rsidRDefault="00701E99" w:rsidP="00F33021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963" w:type="dxa"/>
          </w:tcPr>
          <w:p w14:paraId="3661E737" w14:textId="77777777" w:rsidR="00701E99" w:rsidRPr="005E1A8A" w:rsidRDefault="00701E99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42" w:type="dxa"/>
          </w:tcPr>
          <w:p w14:paraId="64F00571" w14:textId="77777777" w:rsidR="00701E99" w:rsidRPr="005E1A8A" w:rsidRDefault="00701E99" w:rsidP="00C8734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70" w:type="dxa"/>
          </w:tcPr>
          <w:p w14:paraId="670D9F6F" w14:textId="77777777" w:rsidR="00701E99" w:rsidRPr="005E1A8A" w:rsidRDefault="00701E99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</w:tr>
      <w:tr w:rsidR="00F33021" w:rsidRPr="005E1A8A" w14:paraId="0AD37C60" w14:textId="77777777" w:rsidTr="6C402D65">
        <w:tc>
          <w:tcPr>
            <w:tcW w:w="1952" w:type="dxa"/>
          </w:tcPr>
          <w:p w14:paraId="51613530" w14:textId="77777777" w:rsidR="00F33021" w:rsidRPr="005E1A8A" w:rsidRDefault="00F33021" w:rsidP="00F330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Year Group</w:t>
            </w:r>
          </w:p>
        </w:tc>
        <w:tc>
          <w:tcPr>
            <w:tcW w:w="2012" w:type="dxa"/>
          </w:tcPr>
          <w:p w14:paraId="439FBA51" w14:textId="77777777" w:rsidR="00F33021" w:rsidRPr="005E1A8A" w:rsidRDefault="00F33021" w:rsidP="00F330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Autumn Term 1</w:t>
            </w:r>
          </w:p>
        </w:tc>
        <w:tc>
          <w:tcPr>
            <w:tcW w:w="2153" w:type="dxa"/>
          </w:tcPr>
          <w:p w14:paraId="31627639" w14:textId="77777777" w:rsidR="00F33021" w:rsidRPr="005E1A8A" w:rsidRDefault="00F33021" w:rsidP="00F330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Autumn Term 2</w:t>
            </w:r>
          </w:p>
        </w:tc>
        <w:tc>
          <w:tcPr>
            <w:tcW w:w="1956" w:type="dxa"/>
          </w:tcPr>
          <w:p w14:paraId="77C159F2" w14:textId="77777777" w:rsidR="00F33021" w:rsidRPr="005E1A8A" w:rsidRDefault="00F33021" w:rsidP="00F330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Spring Term </w:t>
            </w:r>
          </w:p>
          <w:p w14:paraId="56B20A0C" w14:textId="77777777" w:rsidR="00F33021" w:rsidRPr="005E1A8A" w:rsidRDefault="00F33021" w:rsidP="00F330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963" w:type="dxa"/>
          </w:tcPr>
          <w:p w14:paraId="3AB71FE7" w14:textId="77777777" w:rsidR="00F33021" w:rsidRPr="005E1A8A" w:rsidRDefault="00F33021" w:rsidP="00F330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Spring Term </w:t>
            </w:r>
          </w:p>
          <w:p w14:paraId="7144751B" w14:textId="77777777" w:rsidR="00F33021" w:rsidRPr="005E1A8A" w:rsidRDefault="00F33021" w:rsidP="00F330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942" w:type="dxa"/>
          </w:tcPr>
          <w:p w14:paraId="09BC83F9" w14:textId="77777777" w:rsidR="00F33021" w:rsidRPr="005E1A8A" w:rsidRDefault="00F33021" w:rsidP="00F330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Summer Term 1</w:t>
            </w:r>
          </w:p>
        </w:tc>
        <w:tc>
          <w:tcPr>
            <w:tcW w:w="1970" w:type="dxa"/>
          </w:tcPr>
          <w:p w14:paraId="4796086D" w14:textId="77777777" w:rsidR="00F33021" w:rsidRPr="005E1A8A" w:rsidRDefault="00F33021" w:rsidP="00F330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Summer Term 2</w:t>
            </w:r>
          </w:p>
        </w:tc>
      </w:tr>
      <w:tr w:rsidR="00F33021" w:rsidRPr="005E1A8A" w14:paraId="312F7236" w14:textId="77777777" w:rsidTr="6C402D65">
        <w:tc>
          <w:tcPr>
            <w:tcW w:w="1952" w:type="dxa"/>
          </w:tcPr>
          <w:p w14:paraId="5316D17B" w14:textId="59621984" w:rsidR="00F33021" w:rsidRPr="005E1A8A" w:rsidRDefault="00701E99" w:rsidP="00922D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Year 3</w:t>
            </w:r>
          </w:p>
        </w:tc>
        <w:tc>
          <w:tcPr>
            <w:tcW w:w="2012" w:type="dxa"/>
          </w:tcPr>
          <w:p w14:paraId="609235D6" w14:textId="77777777" w:rsidR="002D6FE3" w:rsidRDefault="002D6FE3" w:rsidP="00F33021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How and why do Jews celebrate? </w:t>
            </w:r>
          </w:p>
          <w:p w14:paraId="7933E8E5" w14:textId="77777777" w:rsidR="002D6FE3" w:rsidRDefault="002D6FE3" w:rsidP="00F33021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1B382F6A" w14:textId="64284D8C" w:rsidR="00F33021" w:rsidRPr="005E1A8A" w:rsidRDefault="00F33021" w:rsidP="00F330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 xml:space="preserve">How and why do people pray or not pray? </w:t>
            </w:r>
          </w:p>
        </w:tc>
        <w:tc>
          <w:tcPr>
            <w:tcW w:w="2153" w:type="dxa"/>
          </w:tcPr>
          <w:p w14:paraId="1C4CD815" w14:textId="77777777" w:rsidR="00E74D15" w:rsidRPr="005E1A8A" w:rsidRDefault="00E74D15" w:rsidP="00E74D15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What are the important events in a Jew’s life? </w:t>
            </w:r>
          </w:p>
          <w:p w14:paraId="4BA3255F" w14:textId="4C478588" w:rsidR="00F33021" w:rsidRPr="005E1A8A" w:rsidRDefault="00E74D15" w:rsidP="00E74D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Explain at least 2 key aspects of Abrahams covenant God made with the Jew’s, </w:t>
            </w:r>
            <w:proofErr w:type="gramStart"/>
            <w:r w:rsidRPr="005E1A8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make reference</w:t>
            </w:r>
            <w:proofErr w:type="gramEnd"/>
            <w:r w:rsidRPr="005E1A8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to Abraham. </w:t>
            </w:r>
          </w:p>
        </w:tc>
        <w:tc>
          <w:tcPr>
            <w:tcW w:w="1956" w:type="dxa"/>
          </w:tcPr>
          <w:p w14:paraId="15125474" w14:textId="77777777" w:rsidR="00F33021" w:rsidRPr="005E1A8A" w:rsidRDefault="00F33021" w:rsidP="00F33021">
            <w:pPr>
              <w:rPr>
                <w:rFonts w:ascii="Times New Roman" w:hAnsi="Times New Roman" w:cs="Times New Roman"/>
                <w:color w:val="F4640C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3300"/>
                <w:sz w:val="21"/>
                <w:szCs w:val="21"/>
              </w:rPr>
              <w:t>How and why is Muhammad (</w:t>
            </w:r>
            <w:proofErr w:type="spellStart"/>
            <w:r w:rsidRPr="005E1A8A">
              <w:rPr>
                <w:rFonts w:ascii="Times New Roman" w:hAnsi="Times New Roman" w:cs="Times New Roman"/>
                <w:color w:val="FF3300"/>
                <w:sz w:val="21"/>
                <w:szCs w:val="21"/>
              </w:rPr>
              <w:t>pbuh</w:t>
            </w:r>
            <w:proofErr w:type="spellEnd"/>
            <w:r w:rsidRPr="005E1A8A">
              <w:rPr>
                <w:rFonts w:ascii="Times New Roman" w:hAnsi="Times New Roman" w:cs="Times New Roman"/>
                <w:color w:val="FF3300"/>
                <w:sz w:val="21"/>
                <w:szCs w:val="21"/>
              </w:rPr>
              <w:t xml:space="preserve">) important to Muslims? </w:t>
            </w:r>
          </w:p>
        </w:tc>
        <w:tc>
          <w:tcPr>
            <w:tcW w:w="1963" w:type="dxa"/>
          </w:tcPr>
          <w:p w14:paraId="12B7D6FC" w14:textId="77777777" w:rsidR="002D6FE3" w:rsidRPr="005E1A8A" w:rsidRDefault="002D6FE3" w:rsidP="002D6FE3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What can we learn about Easter from the arts? </w:t>
            </w:r>
          </w:p>
          <w:p w14:paraId="31BF41C3" w14:textId="77777777" w:rsidR="002D6FE3" w:rsidRPr="005E1A8A" w:rsidRDefault="002D6FE3" w:rsidP="002D6FE3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  <w:p w14:paraId="114AA2DF" w14:textId="77777777" w:rsidR="002D6FE3" w:rsidRPr="005E1A8A" w:rsidRDefault="002D6FE3" w:rsidP="002D6FE3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Understanding Christianity:</w:t>
            </w:r>
          </w:p>
          <w:p w14:paraId="5BC770FD" w14:textId="7756EDFF" w:rsidR="00F33021" w:rsidRPr="005E1A8A" w:rsidRDefault="002D6FE3" w:rsidP="002D6FE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Salvation</w:t>
            </w:r>
          </w:p>
        </w:tc>
        <w:tc>
          <w:tcPr>
            <w:tcW w:w="1942" w:type="dxa"/>
          </w:tcPr>
          <w:p w14:paraId="682661F3" w14:textId="77777777" w:rsidR="00F33021" w:rsidRDefault="00F33021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Good News.</w:t>
            </w:r>
          </w:p>
          <w:p w14:paraId="48499C80" w14:textId="77777777" w:rsidR="00C95FEF" w:rsidRDefault="00C95FEF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  <w:p w14:paraId="0D2A0D46" w14:textId="77777777" w:rsidR="00A23427" w:rsidRDefault="00C95FEF" w:rsidP="00F33021">
            <w:pPr>
              <w:rPr>
                <w:rFonts w:ascii="Times New Roman" w:hAnsi="Times New Roman" w:cs="Times New Roman"/>
                <w:color w:val="7030A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Compare and contrast ‘infant’ and ‘believer’s baptism’ suggesting why they are important to Christians.</w:t>
            </w:r>
            <w:r w:rsidR="00A23427" w:rsidRPr="005E1A8A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 xml:space="preserve"> </w:t>
            </w:r>
          </w:p>
          <w:p w14:paraId="79562F92" w14:textId="77777777" w:rsidR="00A23427" w:rsidRDefault="00A23427" w:rsidP="00F33021">
            <w:pPr>
              <w:rPr>
                <w:rFonts w:ascii="Times New Roman" w:hAnsi="Times New Roman" w:cs="Times New Roman"/>
                <w:color w:val="7030A0"/>
                <w:sz w:val="21"/>
                <w:szCs w:val="21"/>
              </w:rPr>
            </w:pPr>
          </w:p>
          <w:p w14:paraId="6FDC982D" w14:textId="214BF080" w:rsidR="00C95FEF" w:rsidRPr="005E1A8A" w:rsidRDefault="00A23427" w:rsidP="00F3302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>Explore how Jews, Muslims and Christians welcome babies. Discuss similarities and difference.</w:t>
            </w:r>
          </w:p>
        </w:tc>
        <w:tc>
          <w:tcPr>
            <w:tcW w:w="1970" w:type="dxa"/>
          </w:tcPr>
          <w:p w14:paraId="544E1B83" w14:textId="77777777" w:rsidR="00F33021" w:rsidRDefault="00C14B03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Explain how Christians see God as ‘three in one’.</w:t>
            </w:r>
          </w:p>
          <w:p w14:paraId="47BBF7A7" w14:textId="77777777" w:rsidR="00E74D15" w:rsidRDefault="00E74D15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  <w:p w14:paraId="57EC0D0E" w14:textId="77777777" w:rsidR="00E74D15" w:rsidRDefault="00E74D15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How does a church community live out their lives as disciples?</w:t>
            </w:r>
          </w:p>
          <w:p w14:paraId="2AFD57CD" w14:textId="77777777" w:rsidR="004C7427" w:rsidRDefault="004C7427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  <w:p w14:paraId="0F0D2C32" w14:textId="443DCB74" w:rsidR="004C7427" w:rsidRPr="005E1A8A" w:rsidRDefault="004C7427" w:rsidP="00F3302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3021" w:rsidRPr="005E1A8A" w14:paraId="048E4742" w14:textId="77777777" w:rsidTr="6C402D65">
        <w:tc>
          <w:tcPr>
            <w:tcW w:w="1952" w:type="dxa"/>
          </w:tcPr>
          <w:p w14:paraId="61ED4E73" w14:textId="19950963" w:rsidR="00F33021" w:rsidRPr="00CB4AA8" w:rsidRDefault="00CB4AA8" w:rsidP="00922D3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4AA8">
              <w:rPr>
                <w:rFonts w:ascii="Times New Roman" w:hAnsi="Times New Roman" w:cs="Times New Roman"/>
                <w:bCs/>
                <w:sz w:val="26"/>
                <w:szCs w:val="26"/>
              </w:rPr>
              <w:t>Thread</w:t>
            </w:r>
          </w:p>
        </w:tc>
        <w:tc>
          <w:tcPr>
            <w:tcW w:w="2012" w:type="dxa"/>
          </w:tcPr>
          <w:p w14:paraId="64579FE9" w14:textId="1624D172" w:rsidR="00F33021" w:rsidRPr="005E1A8A" w:rsidRDefault="00F33021" w:rsidP="00F33021">
            <w:pPr>
              <w:rPr>
                <w:rFonts w:ascii="Times New Roman" w:hAnsi="Times New Roman" w:cs="Times New Roman"/>
                <w:color w:val="FF6600"/>
                <w:sz w:val="21"/>
                <w:szCs w:val="21"/>
              </w:rPr>
            </w:pPr>
          </w:p>
        </w:tc>
        <w:tc>
          <w:tcPr>
            <w:tcW w:w="2153" w:type="dxa"/>
          </w:tcPr>
          <w:p w14:paraId="607A503E" w14:textId="60E90386" w:rsidR="00F33021" w:rsidRPr="005E1A8A" w:rsidRDefault="00F33021" w:rsidP="00F3302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</w:tcPr>
          <w:p w14:paraId="09A201C7" w14:textId="1E85EBE8" w:rsidR="00F33021" w:rsidRPr="005E1A8A" w:rsidRDefault="65E0919E" w:rsidP="6C402D65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1963" w:type="dxa"/>
          </w:tcPr>
          <w:p w14:paraId="5A5D9203" w14:textId="59A4D188" w:rsidR="00F33021" w:rsidRPr="005E1A8A" w:rsidRDefault="00F33021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42" w:type="dxa"/>
          </w:tcPr>
          <w:p w14:paraId="47F3192A" w14:textId="6681A49D" w:rsidR="000E2DB3" w:rsidRPr="005E1A8A" w:rsidRDefault="000E2DB3" w:rsidP="00F33021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970" w:type="dxa"/>
          </w:tcPr>
          <w:p w14:paraId="69A33364" w14:textId="60926346" w:rsidR="00F33021" w:rsidRPr="005E1A8A" w:rsidRDefault="00F33021" w:rsidP="00F33021">
            <w:pPr>
              <w:rPr>
                <w:rFonts w:ascii="Times New Roman" w:hAnsi="Times New Roman" w:cs="Times New Roman"/>
                <w:color w:val="7030A0"/>
                <w:sz w:val="21"/>
                <w:szCs w:val="21"/>
              </w:rPr>
            </w:pPr>
          </w:p>
        </w:tc>
      </w:tr>
      <w:tr w:rsidR="00F33021" w:rsidRPr="005E1A8A" w14:paraId="61F5EDE5" w14:textId="77777777" w:rsidTr="6C402D65">
        <w:tc>
          <w:tcPr>
            <w:tcW w:w="1952" w:type="dxa"/>
          </w:tcPr>
          <w:p w14:paraId="0C2DCDA8" w14:textId="0DC1C3E2" w:rsidR="00F33021" w:rsidRPr="005E1A8A" w:rsidRDefault="00F33021" w:rsidP="008872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Year 4</w:t>
            </w:r>
          </w:p>
        </w:tc>
        <w:tc>
          <w:tcPr>
            <w:tcW w:w="2012" w:type="dxa"/>
          </w:tcPr>
          <w:p w14:paraId="08216655" w14:textId="77777777" w:rsidR="00F33021" w:rsidRPr="005E1A8A" w:rsidRDefault="00F33021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What can we learn from the First World War? Questions about peace and God. </w:t>
            </w:r>
          </w:p>
        </w:tc>
        <w:tc>
          <w:tcPr>
            <w:tcW w:w="2153" w:type="dxa"/>
          </w:tcPr>
          <w:p w14:paraId="05EDE919" w14:textId="77777777" w:rsidR="00F33021" w:rsidRPr="005E1A8A" w:rsidRDefault="00F33021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Christmas.</w:t>
            </w:r>
          </w:p>
          <w:p w14:paraId="7EBA0B50" w14:textId="77777777" w:rsidR="00F33021" w:rsidRPr="005E1A8A" w:rsidRDefault="00F33021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Jesus as the saviour. </w:t>
            </w:r>
          </w:p>
        </w:tc>
        <w:tc>
          <w:tcPr>
            <w:tcW w:w="1956" w:type="dxa"/>
          </w:tcPr>
          <w:p w14:paraId="35DB8A36" w14:textId="77777777" w:rsidR="00F33021" w:rsidRPr="005E1A8A" w:rsidRDefault="00F33021" w:rsidP="00F3302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E1A8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How and why do Hindus show respect for living things?</w:t>
            </w:r>
          </w:p>
          <w:p w14:paraId="69CF7133" w14:textId="77777777" w:rsidR="00F33021" w:rsidRPr="005E1A8A" w:rsidRDefault="00F33021" w:rsidP="00F3302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E1A8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Include stories of Vishnu, Rama and Sita and significance to Hindus. </w:t>
            </w:r>
          </w:p>
          <w:p w14:paraId="6A05A809" w14:textId="77777777" w:rsidR="00EB6E6C" w:rsidRPr="005E1A8A" w:rsidRDefault="00EB6E6C" w:rsidP="00F3302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5A39BBE3" w14:textId="77777777" w:rsidR="00EB6E6C" w:rsidRPr="005E1A8A" w:rsidRDefault="00EB6E6C" w:rsidP="00F3302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6BCE3023" w14:textId="030EB87C" w:rsidR="00F33021" w:rsidRDefault="00F33021" w:rsidP="00F3302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E1A8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Identify key symbols and explain meaning. </w:t>
            </w:r>
          </w:p>
          <w:p w14:paraId="66C831D4" w14:textId="77777777" w:rsidR="001D2859" w:rsidRDefault="001D2859" w:rsidP="00F3302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5287A1ED" w14:textId="77777777" w:rsidR="001D2859" w:rsidRDefault="001D2859" w:rsidP="00F33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8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1D2859">
              <w:rPr>
                <w:rFonts w:ascii="Times New Roman" w:hAnsi="Times New Roman" w:cs="Times New Roman"/>
                <w:sz w:val="20"/>
                <w:szCs w:val="20"/>
              </w:rPr>
              <w:t xml:space="preserve">Free choice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enquiry</w:t>
            </w:r>
            <w:r w:rsidRPr="001D28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FED471C" w14:textId="3CF9B453" w:rsidR="001D2859" w:rsidRPr="001D2859" w:rsidRDefault="001D2859" w:rsidP="00F33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14:paraId="6C8F8DE6" w14:textId="77777777" w:rsidR="00F33021" w:rsidRPr="005E1A8A" w:rsidRDefault="00F33021" w:rsidP="00F33021">
            <w:pPr>
              <w:rPr>
                <w:rFonts w:ascii="Times New Roman" w:hAnsi="Times New Roman" w:cs="Times New Roman"/>
                <w:color w:val="FF3300"/>
                <w:sz w:val="19"/>
                <w:szCs w:val="19"/>
              </w:rPr>
            </w:pPr>
            <w:r w:rsidRPr="005E1A8A">
              <w:rPr>
                <w:rFonts w:ascii="Times New Roman" w:hAnsi="Times New Roman" w:cs="Times New Roman"/>
                <w:color w:val="FF3300"/>
                <w:sz w:val="19"/>
                <w:szCs w:val="19"/>
              </w:rPr>
              <w:lastRenderedPageBreak/>
              <w:t xml:space="preserve">Why are the 5 pillars important to Muslims? </w:t>
            </w:r>
          </w:p>
          <w:p w14:paraId="4D4431FE" w14:textId="77777777" w:rsidR="00F33021" w:rsidRPr="005E1A8A" w:rsidRDefault="00F33021" w:rsidP="00F33021">
            <w:pPr>
              <w:rPr>
                <w:rFonts w:ascii="Times New Roman" w:hAnsi="Times New Roman" w:cs="Times New Roman"/>
                <w:color w:val="FF3300"/>
                <w:sz w:val="19"/>
                <w:szCs w:val="19"/>
              </w:rPr>
            </w:pPr>
            <w:r w:rsidRPr="005E1A8A">
              <w:rPr>
                <w:rFonts w:ascii="Times New Roman" w:hAnsi="Times New Roman" w:cs="Times New Roman"/>
                <w:color w:val="FF3300"/>
                <w:sz w:val="19"/>
                <w:szCs w:val="19"/>
              </w:rPr>
              <w:t>Identify and understand Muslims believe prophets who came before Muhammad (</w:t>
            </w:r>
            <w:proofErr w:type="spellStart"/>
            <w:r w:rsidRPr="005E1A8A">
              <w:rPr>
                <w:rFonts w:ascii="Times New Roman" w:hAnsi="Times New Roman" w:cs="Times New Roman"/>
                <w:color w:val="FF3300"/>
                <w:sz w:val="19"/>
                <w:szCs w:val="19"/>
              </w:rPr>
              <w:t>pbuh</w:t>
            </w:r>
            <w:proofErr w:type="spellEnd"/>
            <w:r w:rsidRPr="005E1A8A">
              <w:rPr>
                <w:rFonts w:ascii="Times New Roman" w:hAnsi="Times New Roman" w:cs="Times New Roman"/>
                <w:color w:val="FF3300"/>
                <w:sz w:val="19"/>
                <w:szCs w:val="19"/>
              </w:rPr>
              <w:t xml:space="preserve">) all taught the same message. </w:t>
            </w:r>
          </w:p>
          <w:p w14:paraId="1D451CD0" w14:textId="77777777" w:rsidR="00F33021" w:rsidRPr="005E1A8A" w:rsidRDefault="00F33021" w:rsidP="00F33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A8A">
              <w:rPr>
                <w:rFonts w:ascii="Times New Roman" w:hAnsi="Times New Roman" w:cs="Times New Roman"/>
                <w:color w:val="FF3300"/>
                <w:sz w:val="19"/>
                <w:szCs w:val="19"/>
              </w:rPr>
              <w:lastRenderedPageBreak/>
              <w:t>Explain how Muslims believe that Muhammad (</w:t>
            </w:r>
            <w:proofErr w:type="spellStart"/>
            <w:r w:rsidRPr="005E1A8A">
              <w:rPr>
                <w:rFonts w:ascii="Times New Roman" w:hAnsi="Times New Roman" w:cs="Times New Roman"/>
                <w:color w:val="FF3300"/>
                <w:sz w:val="19"/>
                <w:szCs w:val="19"/>
              </w:rPr>
              <w:t>pbuh</w:t>
            </w:r>
            <w:proofErr w:type="spellEnd"/>
            <w:r w:rsidRPr="005E1A8A">
              <w:rPr>
                <w:rFonts w:ascii="Times New Roman" w:hAnsi="Times New Roman" w:cs="Times New Roman"/>
                <w:color w:val="FF3300"/>
                <w:sz w:val="19"/>
                <w:szCs w:val="19"/>
              </w:rPr>
              <w:t>) is the last prophet.</w:t>
            </w:r>
            <w:r w:rsidRPr="005E1A8A">
              <w:rPr>
                <w:rFonts w:ascii="Times New Roman" w:hAnsi="Times New Roman" w:cs="Times New Roman"/>
                <w:color w:val="FF3300"/>
                <w:sz w:val="20"/>
                <w:szCs w:val="20"/>
              </w:rPr>
              <w:t xml:space="preserve"> </w:t>
            </w:r>
          </w:p>
        </w:tc>
        <w:tc>
          <w:tcPr>
            <w:tcW w:w="1942" w:type="dxa"/>
          </w:tcPr>
          <w:p w14:paraId="4585BF4F" w14:textId="25B03E85" w:rsidR="006D29F3" w:rsidRDefault="003A5D0E" w:rsidP="00F3302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lastRenderedPageBreak/>
              <w:t>Good news</w:t>
            </w:r>
          </w:p>
          <w:p w14:paraId="755B2996" w14:textId="77777777" w:rsidR="003A5D0E" w:rsidRDefault="003A5D0E" w:rsidP="00F3302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14:paraId="6A7A1F37" w14:textId="6A0C7D0F" w:rsidR="003A5D0E" w:rsidRDefault="003A5D0E" w:rsidP="00F3302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What are the important events that shaped Jesus’ life?</w:t>
            </w:r>
          </w:p>
          <w:p w14:paraId="46624385" w14:textId="0DF3985D" w:rsidR="006D29F3" w:rsidRPr="005E1A8A" w:rsidRDefault="006D29F3" w:rsidP="00F3302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970" w:type="dxa"/>
          </w:tcPr>
          <w:p w14:paraId="76086C9B" w14:textId="77777777" w:rsidR="00F33021" w:rsidRPr="005E1A8A" w:rsidRDefault="00F33021" w:rsidP="00F3302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1A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What do different sacred texts teach people? How do they influence people? Why do they matter? </w:t>
            </w:r>
          </w:p>
          <w:p w14:paraId="162C2052" w14:textId="77777777" w:rsidR="00F33021" w:rsidRPr="005E1A8A" w:rsidRDefault="00F33021" w:rsidP="00F33021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5E1A8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Include 10 commandments Jews and Christian’s. </w:t>
            </w:r>
          </w:p>
          <w:p w14:paraId="53077E01" w14:textId="77777777" w:rsidR="00F33021" w:rsidRPr="005E1A8A" w:rsidRDefault="00F33021" w:rsidP="00F33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A8A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lastRenderedPageBreak/>
              <w:t xml:space="preserve">And Qur’an. Explain how and why Muslims treat with respect. </w:t>
            </w:r>
          </w:p>
        </w:tc>
      </w:tr>
      <w:tr w:rsidR="002A535A" w:rsidRPr="005E1A8A" w14:paraId="0B1A3D58" w14:textId="77777777" w:rsidTr="6C402D65">
        <w:tc>
          <w:tcPr>
            <w:tcW w:w="1952" w:type="dxa"/>
          </w:tcPr>
          <w:p w14:paraId="6CB39F8C" w14:textId="31CC09F9" w:rsidR="002A535A" w:rsidRPr="002A535A" w:rsidRDefault="002A535A" w:rsidP="0088724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535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Thread</w:t>
            </w:r>
          </w:p>
        </w:tc>
        <w:tc>
          <w:tcPr>
            <w:tcW w:w="2012" w:type="dxa"/>
          </w:tcPr>
          <w:p w14:paraId="41FCAE67" w14:textId="77777777" w:rsidR="002A535A" w:rsidRPr="005E1A8A" w:rsidRDefault="002A535A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2153" w:type="dxa"/>
          </w:tcPr>
          <w:p w14:paraId="15BB78AB" w14:textId="77777777" w:rsidR="002A535A" w:rsidRPr="005E1A8A" w:rsidRDefault="002A535A" w:rsidP="00F33021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56" w:type="dxa"/>
          </w:tcPr>
          <w:p w14:paraId="5410E407" w14:textId="77777777" w:rsidR="002A535A" w:rsidRPr="005E1A8A" w:rsidRDefault="002A535A" w:rsidP="00F3302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963" w:type="dxa"/>
          </w:tcPr>
          <w:p w14:paraId="2708CB51" w14:textId="77777777" w:rsidR="002A535A" w:rsidRPr="005E1A8A" w:rsidRDefault="002A535A" w:rsidP="00F33021">
            <w:pPr>
              <w:rPr>
                <w:rFonts w:ascii="Times New Roman" w:hAnsi="Times New Roman" w:cs="Times New Roman"/>
                <w:color w:val="FF3300"/>
                <w:sz w:val="19"/>
                <w:szCs w:val="19"/>
              </w:rPr>
            </w:pPr>
          </w:p>
        </w:tc>
        <w:tc>
          <w:tcPr>
            <w:tcW w:w="1942" w:type="dxa"/>
          </w:tcPr>
          <w:p w14:paraId="176CB60C" w14:textId="77777777" w:rsidR="002A535A" w:rsidRDefault="002A535A" w:rsidP="00F3302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970" w:type="dxa"/>
          </w:tcPr>
          <w:p w14:paraId="4090B91C" w14:textId="77777777" w:rsidR="002A535A" w:rsidRPr="005E1A8A" w:rsidRDefault="002A535A" w:rsidP="00F3302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B6E6C" w:rsidRPr="005E1A8A" w14:paraId="5B3B186F" w14:textId="77777777" w:rsidTr="6C402D65">
        <w:tc>
          <w:tcPr>
            <w:tcW w:w="1952" w:type="dxa"/>
          </w:tcPr>
          <w:p w14:paraId="681DA0F9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Year Group</w:t>
            </w:r>
          </w:p>
        </w:tc>
        <w:tc>
          <w:tcPr>
            <w:tcW w:w="2012" w:type="dxa"/>
          </w:tcPr>
          <w:p w14:paraId="7CB6936E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Autumn Term 1</w:t>
            </w:r>
          </w:p>
        </w:tc>
        <w:tc>
          <w:tcPr>
            <w:tcW w:w="2153" w:type="dxa"/>
          </w:tcPr>
          <w:p w14:paraId="29B86ACA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Autumn Term 2</w:t>
            </w:r>
          </w:p>
        </w:tc>
        <w:tc>
          <w:tcPr>
            <w:tcW w:w="1956" w:type="dxa"/>
          </w:tcPr>
          <w:p w14:paraId="2099F095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Spring Term </w:t>
            </w:r>
          </w:p>
          <w:p w14:paraId="249FAAB8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963" w:type="dxa"/>
          </w:tcPr>
          <w:p w14:paraId="1277B820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Spring Term </w:t>
            </w:r>
          </w:p>
          <w:p w14:paraId="78E884CA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942" w:type="dxa"/>
          </w:tcPr>
          <w:p w14:paraId="67C70787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Summer Term 1</w:t>
            </w:r>
          </w:p>
        </w:tc>
        <w:tc>
          <w:tcPr>
            <w:tcW w:w="1970" w:type="dxa"/>
          </w:tcPr>
          <w:p w14:paraId="1C56D01A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Summer Term 2</w:t>
            </w:r>
          </w:p>
        </w:tc>
      </w:tr>
      <w:tr w:rsidR="00EB6E6C" w:rsidRPr="005E1A8A" w14:paraId="1060D813" w14:textId="77777777" w:rsidTr="6C402D65">
        <w:tc>
          <w:tcPr>
            <w:tcW w:w="1952" w:type="dxa"/>
          </w:tcPr>
          <w:p w14:paraId="737D107D" w14:textId="4B29DEE1" w:rsidR="00EB6E6C" w:rsidRPr="005E1A8A" w:rsidRDefault="00EB6E6C" w:rsidP="006B4B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Year </w:t>
            </w:r>
            <w:r w:rsidR="006B4B2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012" w:type="dxa"/>
          </w:tcPr>
          <w:p w14:paraId="254A5A41" w14:textId="77777777" w:rsidR="00EB6E6C" w:rsidRPr="005E1A8A" w:rsidRDefault="00EB6E6C" w:rsidP="00EB6E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Explain the roles of ‘Father, Son and Holy Spirit’ (Trinity) in the Christian view of God. </w:t>
            </w:r>
          </w:p>
        </w:tc>
        <w:tc>
          <w:tcPr>
            <w:tcW w:w="2153" w:type="dxa"/>
          </w:tcPr>
          <w:p w14:paraId="6C901983" w14:textId="77777777" w:rsidR="00EB6E6C" w:rsidRPr="005E1A8A" w:rsidRDefault="00EB6E6C" w:rsidP="00EB6E6C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Explain what Christians can learn about Jesus from the nativity stories.</w:t>
            </w:r>
          </w:p>
          <w:p w14:paraId="76A80C76" w14:textId="77777777" w:rsidR="00EB6E6C" w:rsidRPr="005E1A8A" w:rsidRDefault="00EB6E6C" w:rsidP="00EB6E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Incarnation. </w:t>
            </w:r>
          </w:p>
        </w:tc>
        <w:tc>
          <w:tcPr>
            <w:tcW w:w="1956" w:type="dxa"/>
          </w:tcPr>
          <w:p w14:paraId="142298E7" w14:textId="77777777" w:rsidR="00EB6E6C" w:rsidRPr="005E1A8A" w:rsidRDefault="00EB6E6C" w:rsidP="00EB6E6C">
            <w:pPr>
              <w:rPr>
                <w:rFonts w:ascii="Times New Roman" w:hAnsi="Times New Roman" w:cs="Times New Roman"/>
                <w:color w:val="FF660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6600"/>
                <w:sz w:val="21"/>
                <w:szCs w:val="21"/>
              </w:rPr>
              <w:t xml:space="preserve">Recall 5 key facts from the story of the ‘Night of Power’ Muhammed’s first revelation. </w:t>
            </w:r>
          </w:p>
          <w:p w14:paraId="74772431" w14:textId="77777777" w:rsidR="00EB6E6C" w:rsidRDefault="00EB6E6C" w:rsidP="00EB6E6C">
            <w:pPr>
              <w:rPr>
                <w:rFonts w:ascii="Times New Roman" w:hAnsi="Times New Roman" w:cs="Times New Roman"/>
                <w:color w:val="FF660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6600"/>
                <w:sz w:val="21"/>
                <w:szCs w:val="21"/>
              </w:rPr>
              <w:t xml:space="preserve">Explain Muslims describe Allah using 99 names. (Allah unit) </w:t>
            </w:r>
          </w:p>
          <w:p w14:paraId="42500E92" w14:textId="77777777" w:rsidR="00184AF7" w:rsidRDefault="00184AF7" w:rsidP="00EB6E6C">
            <w:pPr>
              <w:rPr>
                <w:rFonts w:ascii="Times New Roman" w:hAnsi="Times New Roman" w:cs="Times New Roman"/>
                <w:color w:val="FF6600"/>
                <w:sz w:val="21"/>
                <w:szCs w:val="21"/>
              </w:rPr>
            </w:pPr>
          </w:p>
          <w:p w14:paraId="12E7C5FC" w14:textId="144BC15F" w:rsidR="00184AF7" w:rsidRPr="00C34D29" w:rsidRDefault="00184AF7" w:rsidP="00EB6E6C">
            <w:pPr>
              <w:rPr>
                <w:rFonts w:ascii="Times New Roman" w:hAnsi="Times New Roman" w:cs="Times New Roman"/>
                <w:color w:val="FF6600"/>
                <w:sz w:val="21"/>
                <w:szCs w:val="21"/>
              </w:rPr>
            </w:pPr>
            <w:r w:rsidRPr="00C34D29">
              <w:rPr>
                <w:rFonts w:ascii="Times New Roman" w:hAnsi="Times New Roman" w:cs="Times New Roman"/>
                <w:color w:val="FF6600"/>
                <w:sz w:val="21"/>
                <w:szCs w:val="21"/>
              </w:rPr>
              <w:t>What does it mean to belong to an Islamic faith community?</w:t>
            </w:r>
          </w:p>
        </w:tc>
        <w:tc>
          <w:tcPr>
            <w:tcW w:w="1963" w:type="dxa"/>
          </w:tcPr>
          <w:p w14:paraId="10716C52" w14:textId="77777777" w:rsidR="00EB6E6C" w:rsidRDefault="00EB6E6C" w:rsidP="00EB6E6C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What do Christians believe about the Kingdom of God? </w:t>
            </w:r>
          </w:p>
          <w:p w14:paraId="642C243C" w14:textId="77777777" w:rsidR="00952CE0" w:rsidRDefault="00952CE0" w:rsidP="00EB6E6C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  <w:p w14:paraId="0C76EF16" w14:textId="77777777" w:rsidR="00952CE0" w:rsidRPr="005E1A8A" w:rsidRDefault="00952CE0" w:rsidP="00952CE0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How does Christianity help people find peace with God? </w:t>
            </w:r>
          </w:p>
          <w:p w14:paraId="568FAE14" w14:textId="49BED7F0" w:rsidR="00952CE0" w:rsidRPr="005E1A8A" w:rsidRDefault="00952CE0" w:rsidP="00952C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Resurrection.</w:t>
            </w:r>
          </w:p>
        </w:tc>
        <w:tc>
          <w:tcPr>
            <w:tcW w:w="1942" w:type="dxa"/>
          </w:tcPr>
          <w:p w14:paraId="4ED8CE21" w14:textId="77777777" w:rsidR="00EB6E6C" w:rsidRPr="005E1A8A" w:rsidRDefault="00EB6E6C" w:rsidP="00EB6E6C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Explain how Jews celebrate, Passover Unit. </w:t>
            </w:r>
          </w:p>
          <w:p w14:paraId="77265044" w14:textId="6F4F4168" w:rsidR="00EB6E6C" w:rsidRDefault="00EB6E6C" w:rsidP="00EB6E6C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Include important events in a Jews life. </w:t>
            </w:r>
          </w:p>
          <w:p w14:paraId="4E8D2D4A" w14:textId="190F4920" w:rsidR="00105CAF" w:rsidRDefault="00105CAF" w:rsidP="00EB6E6C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7A7510E9" w14:textId="131A296E" w:rsidR="00105CAF" w:rsidRPr="00105CAF" w:rsidRDefault="00105CAF" w:rsidP="00105C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105CAF">
              <w:rPr>
                <w:rFonts w:ascii="Times New Roman" w:hAnsi="Times New Roman" w:cs="Times New Roman"/>
                <w:sz w:val="21"/>
                <w:szCs w:val="21"/>
              </w:rPr>
              <w:t>Needs to be free choice enquiry</w:t>
            </w:r>
          </w:p>
          <w:p w14:paraId="41C8F396" w14:textId="77777777" w:rsidR="00EB6E6C" w:rsidRPr="005E1A8A" w:rsidRDefault="00EB6E6C" w:rsidP="00EB6E6C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970" w:type="dxa"/>
          </w:tcPr>
          <w:p w14:paraId="475EF856" w14:textId="77777777" w:rsidR="0083716F" w:rsidRPr="0083716F" w:rsidRDefault="00EB6E6C" w:rsidP="00EB6E6C">
            <w:pPr>
              <w:rPr>
                <w:rFonts w:ascii="Times New Roman" w:hAnsi="Times New Roman" w:cs="Times New Roman"/>
                <w:color w:val="7030A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t xml:space="preserve">How do Hindus prepare for and welcome babies? </w:t>
            </w:r>
            <w:r w:rsidR="0083716F" w:rsidRPr="0083716F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>Compare and contrast with other faiths.</w:t>
            </w:r>
          </w:p>
          <w:p w14:paraId="07E18BE3" w14:textId="77777777" w:rsidR="00EB6E6C" w:rsidRDefault="00EB6E6C" w:rsidP="00EB6E6C">
            <w:pPr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t>How is Hindu marriage celebrated?</w:t>
            </w:r>
            <w:r w:rsidR="00184AF7" w:rsidRPr="005E1A8A"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t xml:space="preserve"> Compare Hindus ways of understanding family with other religious and non-religious beliefs about family</w:t>
            </w:r>
          </w:p>
          <w:p w14:paraId="51E6AEBA" w14:textId="07594CBC" w:rsidR="00184AF7" w:rsidRPr="005E1A8A" w:rsidRDefault="00184AF7" w:rsidP="00EB6E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A535A" w:rsidRPr="005E1A8A" w14:paraId="07DA9F7B" w14:textId="77777777" w:rsidTr="6C402D65">
        <w:tc>
          <w:tcPr>
            <w:tcW w:w="1952" w:type="dxa"/>
          </w:tcPr>
          <w:p w14:paraId="347D05FC" w14:textId="62676914" w:rsidR="002A535A" w:rsidRPr="002A535A" w:rsidRDefault="002A535A" w:rsidP="006B4B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535A">
              <w:rPr>
                <w:rFonts w:ascii="Times New Roman" w:hAnsi="Times New Roman" w:cs="Times New Roman"/>
                <w:bCs/>
                <w:sz w:val="26"/>
                <w:szCs w:val="26"/>
              </w:rPr>
              <w:t>Thread</w:t>
            </w:r>
          </w:p>
        </w:tc>
        <w:tc>
          <w:tcPr>
            <w:tcW w:w="2012" w:type="dxa"/>
          </w:tcPr>
          <w:p w14:paraId="3B5B5EA7" w14:textId="77777777" w:rsidR="002A535A" w:rsidRPr="005E1A8A" w:rsidRDefault="002A535A" w:rsidP="00EB6E6C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2153" w:type="dxa"/>
          </w:tcPr>
          <w:p w14:paraId="3B4AF8CC" w14:textId="77777777" w:rsidR="002A535A" w:rsidRPr="005E1A8A" w:rsidRDefault="002A535A" w:rsidP="00EB6E6C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56" w:type="dxa"/>
          </w:tcPr>
          <w:p w14:paraId="46377291" w14:textId="77777777" w:rsidR="002A535A" w:rsidRPr="005E1A8A" w:rsidRDefault="002A535A" w:rsidP="00EB6E6C">
            <w:pPr>
              <w:rPr>
                <w:rFonts w:ascii="Times New Roman" w:hAnsi="Times New Roman" w:cs="Times New Roman"/>
                <w:color w:val="FF6600"/>
                <w:sz w:val="21"/>
                <w:szCs w:val="21"/>
              </w:rPr>
            </w:pPr>
          </w:p>
        </w:tc>
        <w:tc>
          <w:tcPr>
            <w:tcW w:w="1963" w:type="dxa"/>
          </w:tcPr>
          <w:p w14:paraId="5832F0F4" w14:textId="77777777" w:rsidR="002A535A" w:rsidRPr="005E1A8A" w:rsidRDefault="002A535A" w:rsidP="00EB6E6C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42" w:type="dxa"/>
          </w:tcPr>
          <w:p w14:paraId="35529709" w14:textId="77777777" w:rsidR="002A535A" w:rsidRPr="005E1A8A" w:rsidRDefault="002A535A" w:rsidP="00EB6E6C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970" w:type="dxa"/>
          </w:tcPr>
          <w:p w14:paraId="3C78F84E" w14:textId="77777777" w:rsidR="002A535A" w:rsidRPr="005E1A8A" w:rsidRDefault="002A535A" w:rsidP="00EB6E6C">
            <w:pPr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</w:p>
        </w:tc>
      </w:tr>
      <w:tr w:rsidR="00EB6E6C" w:rsidRPr="005E1A8A" w14:paraId="3FC4CACE" w14:textId="77777777" w:rsidTr="6C402D65">
        <w:tc>
          <w:tcPr>
            <w:tcW w:w="1952" w:type="dxa"/>
          </w:tcPr>
          <w:p w14:paraId="16FA720D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>Year Group</w:t>
            </w:r>
          </w:p>
        </w:tc>
        <w:tc>
          <w:tcPr>
            <w:tcW w:w="2012" w:type="dxa"/>
          </w:tcPr>
          <w:p w14:paraId="39BFB7E5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Autumn Term 1</w:t>
            </w:r>
          </w:p>
        </w:tc>
        <w:tc>
          <w:tcPr>
            <w:tcW w:w="2153" w:type="dxa"/>
          </w:tcPr>
          <w:p w14:paraId="410F28F8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Autumn Term 2</w:t>
            </w:r>
          </w:p>
        </w:tc>
        <w:tc>
          <w:tcPr>
            <w:tcW w:w="1956" w:type="dxa"/>
          </w:tcPr>
          <w:p w14:paraId="32F007C9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Spring Term </w:t>
            </w:r>
          </w:p>
          <w:p w14:paraId="19F14E3C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963" w:type="dxa"/>
          </w:tcPr>
          <w:p w14:paraId="5E545F21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Spring Term </w:t>
            </w:r>
          </w:p>
          <w:p w14:paraId="7842F596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942" w:type="dxa"/>
          </w:tcPr>
          <w:p w14:paraId="70B49321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Summer Term 1</w:t>
            </w:r>
          </w:p>
        </w:tc>
        <w:tc>
          <w:tcPr>
            <w:tcW w:w="1970" w:type="dxa"/>
          </w:tcPr>
          <w:p w14:paraId="09BD2A2E" w14:textId="77777777" w:rsidR="00EB6E6C" w:rsidRPr="005E1A8A" w:rsidRDefault="00EB6E6C" w:rsidP="00EB6E6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b/>
                <w:sz w:val="21"/>
                <w:szCs w:val="21"/>
              </w:rPr>
              <w:t>Summer Term 2</w:t>
            </w:r>
          </w:p>
        </w:tc>
      </w:tr>
      <w:tr w:rsidR="00EB6E6C" w:rsidRPr="005E1A8A" w14:paraId="2D8C5274" w14:textId="77777777" w:rsidTr="6C402D65">
        <w:tc>
          <w:tcPr>
            <w:tcW w:w="1952" w:type="dxa"/>
          </w:tcPr>
          <w:p w14:paraId="502C79F1" w14:textId="508F5D47" w:rsidR="00EB6E6C" w:rsidRPr="005E1A8A" w:rsidRDefault="00EB6E6C" w:rsidP="000006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Year </w:t>
            </w:r>
            <w:r w:rsidR="000006A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012" w:type="dxa"/>
          </w:tcPr>
          <w:p w14:paraId="612C45EA" w14:textId="77777777" w:rsidR="00EB6E6C" w:rsidRPr="005E1A8A" w:rsidRDefault="00EB6E6C" w:rsidP="00EB6E6C">
            <w:pPr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t xml:space="preserve">Reincarnation – explain Hindus idea of Karma, compare with similar values of other religions and non-religions. </w:t>
            </w:r>
          </w:p>
          <w:p w14:paraId="72BF7B97" w14:textId="77777777" w:rsidR="00EB6E6C" w:rsidRPr="005E1A8A" w:rsidRDefault="00EB6E6C" w:rsidP="00EB6E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color w:val="00B050"/>
                <w:sz w:val="21"/>
                <w:szCs w:val="21"/>
              </w:rPr>
              <w:lastRenderedPageBreak/>
              <w:t>Analyse and evaluate Hindu beliefs about reincarnation, vegetarianism and caring for the environment.</w:t>
            </w:r>
            <w:r w:rsidRPr="005E1A8A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</w:p>
        </w:tc>
        <w:tc>
          <w:tcPr>
            <w:tcW w:w="2153" w:type="dxa"/>
          </w:tcPr>
          <w:p w14:paraId="4E194B42" w14:textId="77777777" w:rsidR="00EB6E6C" w:rsidRPr="005E1A8A" w:rsidRDefault="00EB6E6C" w:rsidP="00EB6E6C">
            <w:pPr>
              <w:rPr>
                <w:rFonts w:ascii="Times New Roman" w:hAnsi="Times New Roman" w:cs="Times New Roman"/>
                <w:color w:val="FF660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6600"/>
                <w:sz w:val="21"/>
                <w:szCs w:val="21"/>
              </w:rPr>
              <w:lastRenderedPageBreak/>
              <w:t xml:space="preserve">Mosque Unit- Identify, describe and explain key Muslim beliefs related to </w:t>
            </w:r>
            <w:proofErr w:type="gramStart"/>
            <w:r w:rsidRPr="005E1A8A">
              <w:rPr>
                <w:rFonts w:ascii="Times New Roman" w:hAnsi="Times New Roman" w:cs="Times New Roman"/>
                <w:color w:val="FF6600"/>
                <w:sz w:val="21"/>
                <w:szCs w:val="21"/>
              </w:rPr>
              <w:t>Allah;</w:t>
            </w:r>
            <w:proofErr w:type="gramEnd"/>
            <w:r w:rsidRPr="005E1A8A">
              <w:rPr>
                <w:rFonts w:ascii="Times New Roman" w:hAnsi="Times New Roman" w:cs="Times New Roman"/>
                <w:color w:val="FF6600"/>
                <w:sz w:val="21"/>
                <w:szCs w:val="21"/>
              </w:rPr>
              <w:t xml:space="preserve"> marriage and life after death. </w:t>
            </w:r>
          </w:p>
          <w:p w14:paraId="0B942597" w14:textId="77777777" w:rsidR="00EB6E6C" w:rsidRPr="005E1A8A" w:rsidRDefault="00EB6E6C" w:rsidP="00EB6E6C">
            <w:pPr>
              <w:rPr>
                <w:rFonts w:ascii="Times New Roman" w:hAnsi="Times New Roman" w:cs="Times New Roman"/>
                <w:color w:val="FF660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FF6600"/>
                <w:sz w:val="21"/>
                <w:szCs w:val="21"/>
              </w:rPr>
              <w:lastRenderedPageBreak/>
              <w:t xml:space="preserve">Describe 3 ways in which Muslim worship shows devotion to Allah referring to home life and mosque. </w:t>
            </w:r>
          </w:p>
          <w:p w14:paraId="2E3BA662" w14:textId="77777777" w:rsidR="00EB6E6C" w:rsidRPr="005E1A8A" w:rsidRDefault="00EB6E6C" w:rsidP="00EB6E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color w:val="FF6600"/>
                <w:sz w:val="21"/>
                <w:szCs w:val="21"/>
              </w:rPr>
              <w:t>Analyse how the main features of a mosque explain Muslim key beliefs.</w:t>
            </w: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6" w:type="dxa"/>
          </w:tcPr>
          <w:p w14:paraId="616B0AA3" w14:textId="77777777" w:rsidR="00EB6E6C" w:rsidRPr="005E1A8A" w:rsidRDefault="00EB6E6C" w:rsidP="00EB6E6C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lastRenderedPageBreak/>
              <w:t xml:space="preserve">Explore and describe how signs of salvation in a church reinforce the Christian idea of forgiveness. </w:t>
            </w:r>
          </w:p>
          <w:p w14:paraId="78FA2A49" w14:textId="77777777" w:rsidR="00EB6E6C" w:rsidRPr="005E1A8A" w:rsidRDefault="00EB6E6C" w:rsidP="00EB6E6C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lastRenderedPageBreak/>
              <w:t xml:space="preserve">Salvation. </w:t>
            </w:r>
          </w:p>
        </w:tc>
        <w:tc>
          <w:tcPr>
            <w:tcW w:w="1963" w:type="dxa"/>
          </w:tcPr>
          <w:p w14:paraId="0ACBB4BA" w14:textId="77777777" w:rsidR="00EB6E6C" w:rsidRPr="005E1A8A" w:rsidRDefault="00EB6E6C" w:rsidP="00EB6E6C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lastRenderedPageBreak/>
              <w:t xml:space="preserve">Does worship make you happy? </w:t>
            </w:r>
          </w:p>
          <w:p w14:paraId="06BAB34A" w14:textId="77777777" w:rsidR="00EB6E6C" w:rsidRDefault="00EB6E6C" w:rsidP="00EB6E6C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Identify ways that Christians believe God is with </w:t>
            </w:r>
            <w:proofErr w:type="gramStart"/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>them;</w:t>
            </w:r>
            <w:proofErr w:type="gramEnd"/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 prayer, worship, </w:t>
            </w: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lastRenderedPageBreak/>
              <w:t xml:space="preserve">peace in hard times. </w:t>
            </w:r>
          </w:p>
          <w:p w14:paraId="24A3FD2D" w14:textId="77777777" w:rsidR="00CA35FC" w:rsidRDefault="00CA35FC" w:rsidP="00EB6E6C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  <w:p w14:paraId="42346DEE" w14:textId="77777777" w:rsidR="00CA35FC" w:rsidRPr="005E1A8A" w:rsidRDefault="00CA35FC" w:rsidP="00CA35FC">
            <w:pPr>
              <w:rPr>
                <w:rFonts w:ascii="Times New Roman" w:hAnsi="Times New Roman" w:cs="Times New Roman"/>
                <w:color w:val="7030A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 xml:space="preserve">What do people believe about God? </w:t>
            </w:r>
          </w:p>
          <w:p w14:paraId="706A2158" w14:textId="77777777" w:rsidR="00CA35FC" w:rsidRPr="005E1A8A" w:rsidRDefault="00CA35FC" w:rsidP="00CA35FC">
            <w:pPr>
              <w:rPr>
                <w:rFonts w:ascii="Times New Roman" w:hAnsi="Times New Roman" w:cs="Times New Roman"/>
                <w:color w:val="7030A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 xml:space="preserve">Compare pilgrimages and reflect on how they impact believers. </w:t>
            </w:r>
          </w:p>
          <w:p w14:paraId="15CBFF5E" w14:textId="437CC525" w:rsidR="00CA35FC" w:rsidRPr="005E1A8A" w:rsidRDefault="00CA35FC" w:rsidP="00EB6E6C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42" w:type="dxa"/>
          </w:tcPr>
          <w:p w14:paraId="5F7DF6A0" w14:textId="77777777" w:rsidR="00EB6E6C" w:rsidRPr="005E1A8A" w:rsidRDefault="00EB6E6C" w:rsidP="00EB6E6C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lastRenderedPageBreak/>
              <w:t xml:space="preserve">Holy Spirit. </w:t>
            </w:r>
          </w:p>
          <w:p w14:paraId="398AF990" w14:textId="77777777" w:rsidR="00EB6E6C" w:rsidRPr="005E1A8A" w:rsidRDefault="00EB6E6C" w:rsidP="00EB6E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t xml:space="preserve">Analyse how diverse expressions of Christian worship can reinforce faith and </w:t>
            </w:r>
            <w:r w:rsidRPr="005E1A8A">
              <w:rPr>
                <w:rFonts w:ascii="Times New Roman" w:hAnsi="Times New Roman" w:cs="Times New Roman"/>
                <w:color w:val="0000FF"/>
                <w:sz w:val="21"/>
                <w:szCs w:val="21"/>
              </w:rPr>
              <w:lastRenderedPageBreak/>
              <w:t>belief.</w:t>
            </w:r>
            <w:r w:rsidRPr="005E1A8A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1970" w:type="dxa"/>
          </w:tcPr>
          <w:p w14:paraId="0624151D" w14:textId="77777777" w:rsidR="00EB6E6C" w:rsidRPr="005E1A8A" w:rsidRDefault="00EB6E6C" w:rsidP="00EB6E6C">
            <w:pPr>
              <w:rPr>
                <w:rFonts w:ascii="Times New Roman" w:hAnsi="Times New Roman" w:cs="Times New Roman"/>
                <w:color w:val="7030A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lastRenderedPageBreak/>
              <w:t xml:space="preserve">Compare and contrast what motivates people of a different religious faith </w:t>
            </w:r>
            <w:proofErr w:type="gramStart"/>
            <w:r w:rsidRPr="005E1A8A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>e.g.</w:t>
            </w:r>
            <w:proofErr w:type="gramEnd"/>
            <w:r w:rsidRPr="005E1A8A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 xml:space="preserve"> Christian, Muslim, Hindu) and </w:t>
            </w:r>
            <w:r w:rsidRPr="005E1A8A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lastRenderedPageBreak/>
              <w:t xml:space="preserve">non-religious belief to work together to impact UK society and the wider world through environmental and global charities, e.g. Islam Aid, Christian Aid. </w:t>
            </w:r>
          </w:p>
          <w:p w14:paraId="27680D11" w14:textId="77777777" w:rsidR="00EB6E6C" w:rsidRDefault="00EB6E6C" w:rsidP="00EB6E6C">
            <w:pPr>
              <w:rPr>
                <w:rFonts w:ascii="Times New Roman" w:hAnsi="Times New Roman" w:cs="Times New Roman"/>
                <w:color w:val="7030A0"/>
                <w:sz w:val="21"/>
                <w:szCs w:val="21"/>
              </w:rPr>
            </w:pPr>
            <w:r w:rsidRPr="005E1A8A">
              <w:rPr>
                <w:rFonts w:ascii="Times New Roman" w:hAnsi="Times New Roman" w:cs="Times New Roman"/>
                <w:color w:val="7030A0"/>
                <w:sz w:val="21"/>
                <w:szCs w:val="21"/>
              </w:rPr>
              <w:t xml:space="preserve">Christian Community. </w:t>
            </w:r>
          </w:p>
          <w:p w14:paraId="2B882B7C" w14:textId="77777777" w:rsidR="006848DE" w:rsidRDefault="006848DE" w:rsidP="00EB6E6C">
            <w:pPr>
              <w:rPr>
                <w:rFonts w:ascii="Times New Roman" w:hAnsi="Times New Roman" w:cs="Times New Roman"/>
                <w:color w:val="7030A0"/>
                <w:sz w:val="21"/>
                <w:szCs w:val="21"/>
              </w:rPr>
            </w:pPr>
          </w:p>
          <w:p w14:paraId="0B511779" w14:textId="29CECC65" w:rsidR="006848DE" w:rsidRPr="006848DE" w:rsidRDefault="006848DE" w:rsidP="006848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6848DE">
              <w:rPr>
                <w:rFonts w:ascii="Times New Roman" w:hAnsi="Times New Roman" w:cs="Times New Roman"/>
                <w:sz w:val="21"/>
                <w:szCs w:val="21"/>
              </w:rPr>
              <w:t>Is this the free choice enquiry?</w:t>
            </w:r>
          </w:p>
        </w:tc>
      </w:tr>
      <w:tr w:rsidR="002A535A" w:rsidRPr="005E1A8A" w14:paraId="61978EC0" w14:textId="77777777" w:rsidTr="6C402D65">
        <w:tc>
          <w:tcPr>
            <w:tcW w:w="1952" w:type="dxa"/>
          </w:tcPr>
          <w:p w14:paraId="3E6D6C79" w14:textId="5315F4C0" w:rsidR="002A535A" w:rsidRPr="002A535A" w:rsidRDefault="002A535A" w:rsidP="000006A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535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Thread</w:t>
            </w:r>
          </w:p>
        </w:tc>
        <w:tc>
          <w:tcPr>
            <w:tcW w:w="2012" w:type="dxa"/>
          </w:tcPr>
          <w:p w14:paraId="06E73195" w14:textId="77777777" w:rsidR="002A535A" w:rsidRPr="005E1A8A" w:rsidRDefault="002A535A" w:rsidP="00EB6E6C">
            <w:pPr>
              <w:rPr>
                <w:rFonts w:ascii="Times New Roman" w:hAnsi="Times New Roman" w:cs="Times New Roman"/>
                <w:color w:val="00B050"/>
                <w:sz w:val="21"/>
                <w:szCs w:val="21"/>
              </w:rPr>
            </w:pPr>
          </w:p>
        </w:tc>
        <w:tc>
          <w:tcPr>
            <w:tcW w:w="2153" w:type="dxa"/>
          </w:tcPr>
          <w:p w14:paraId="6E65C983" w14:textId="77777777" w:rsidR="002A535A" w:rsidRPr="005E1A8A" w:rsidRDefault="002A535A" w:rsidP="00EB6E6C">
            <w:pPr>
              <w:rPr>
                <w:rFonts w:ascii="Times New Roman" w:hAnsi="Times New Roman" w:cs="Times New Roman"/>
                <w:color w:val="FF6600"/>
                <w:sz w:val="21"/>
                <w:szCs w:val="21"/>
              </w:rPr>
            </w:pPr>
          </w:p>
        </w:tc>
        <w:tc>
          <w:tcPr>
            <w:tcW w:w="1956" w:type="dxa"/>
          </w:tcPr>
          <w:p w14:paraId="51F0A31F" w14:textId="77777777" w:rsidR="002A535A" w:rsidRPr="005E1A8A" w:rsidRDefault="002A535A" w:rsidP="00EB6E6C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63" w:type="dxa"/>
          </w:tcPr>
          <w:p w14:paraId="17AEB1E8" w14:textId="77777777" w:rsidR="002A535A" w:rsidRPr="005E1A8A" w:rsidRDefault="002A535A" w:rsidP="00EB6E6C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42" w:type="dxa"/>
          </w:tcPr>
          <w:p w14:paraId="23EBDC5D" w14:textId="77777777" w:rsidR="002A535A" w:rsidRPr="005E1A8A" w:rsidRDefault="002A535A" w:rsidP="00EB6E6C">
            <w:pPr>
              <w:rPr>
                <w:rFonts w:ascii="Times New Roman" w:hAnsi="Times New Roman" w:cs="Times New Roman"/>
                <w:color w:val="0000FF"/>
                <w:sz w:val="21"/>
                <w:szCs w:val="21"/>
              </w:rPr>
            </w:pPr>
          </w:p>
        </w:tc>
        <w:tc>
          <w:tcPr>
            <w:tcW w:w="1970" w:type="dxa"/>
          </w:tcPr>
          <w:p w14:paraId="2A718F6A" w14:textId="77777777" w:rsidR="002A535A" w:rsidRPr="005E1A8A" w:rsidRDefault="002A535A" w:rsidP="00EB6E6C">
            <w:pPr>
              <w:rPr>
                <w:rFonts w:ascii="Times New Roman" w:hAnsi="Times New Roman" w:cs="Times New Roman"/>
                <w:color w:val="7030A0"/>
                <w:sz w:val="21"/>
                <w:szCs w:val="21"/>
              </w:rPr>
            </w:pPr>
          </w:p>
        </w:tc>
      </w:tr>
    </w:tbl>
    <w:p w14:paraId="53128261" w14:textId="77777777" w:rsidR="00EB6E6C" w:rsidRPr="005E1A8A" w:rsidRDefault="00EB6E6C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2486C05" w14:textId="77777777" w:rsidR="00EB6E6C" w:rsidRPr="005E1A8A" w:rsidRDefault="00EB6E6C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101652C" w14:textId="77777777" w:rsidR="00EB6E6C" w:rsidRPr="005E1A8A" w:rsidRDefault="00EB6E6C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B99056E" w14:textId="77777777" w:rsidR="00EB6E6C" w:rsidRPr="005E1A8A" w:rsidRDefault="00EB6E6C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1B585E6" w14:textId="77777777" w:rsidR="0073166B" w:rsidRPr="005E1A8A" w:rsidRDefault="0073166B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1A8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Statutory Requirement for each year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73166B" w:rsidRPr="005E1A8A" w14:paraId="54EC0B5C" w14:textId="77777777" w:rsidTr="0073166B">
        <w:tc>
          <w:tcPr>
            <w:tcW w:w="6974" w:type="dxa"/>
          </w:tcPr>
          <w:p w14:paraId="6A443EB2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Reception (3terms)</w:t>
            </w:r>
          </w:p>
          <w:p w14:paraId="69A58F0B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Christianity</w:t>
            </w:r>
          </w:p>
        </w:tc>
        <w:tc>
          <w:tcPr>
            <w:tcW w:w="6974" w:type="dxa"/>
          </w:tcPr>
          <w:p w14:paraId="680BCB8C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Key Stage 1: Year 1 &amp; 2 (6terms)</w:t>
            </w:r>
          </w:p>
          <w:p w14:paraId="378AB72E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Christianity 4.5 terms or equivalent</w:t>
            </w:r>
          </w:p>
          <w:p w14:paraId="40C9F6DB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Judaism 1 term or equivalent</w:t>
            </w:r>
          </w:p>
          <w:p w14:paraId="73AC2563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Free choice of enquiry 0.5 term</w:t>
            </w:r>
          </w:p>
        </w:tc>
      </w:tr>
      <w:tr w:rsidR="0073166B" w:rsidRPr="005E1A8A" w14:paraId="234E0DE4" w14:textId="77777777" w:rsidTr="0073166B">
        <w:tc>
          <w:tcPr>
            <w:tcW w:w="6974" w:type="dxa"/>
          </w:tcPr>
          <w:p w14:paraId="2932F692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Key Stage 2: Year 3 &amp; 4 (6terms)</w:t>
            </w:r>
          </w:p>
          <w:p w14:paraId="15074A9E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Christianity 3 terms or equivalent</w:t>
            </w:r>
          </w:p>
          <w:p w14:paraId="4628EFC8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Islam 1.5 terms or equivalent</w:t>
            </w:r>
          </w:p>
          <w:p w14:paraId="3FB35678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Judaism 1 term or equivalent</w:t>
            </w:r>
          </w:p>
          <w:p w14:paraId="5A2CE360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Free choice of enquiry 0.5 term</w:t>
            </w:r>
          </w:p>
        </w:tc>
        <w:tc>
          <w:tcPr>
            <w:tcW w:w="6974" w:type="dxa"/>
          </w:tcPr>
          <w:p w14:paraId="262BA70E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Key Stage 2: Year 5 &amp; 6 (6terms)</w:t>
            </w:r>
          </w:p>
          <w:p w14:paraId="05795098" w14:textId="77777777" w:rsidR="0073166B" w:rsidRPr="005E1A8A" w:rsidRDefault="0073166B" w:rsidP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Christianity 3 terms or equivalent</w:t>
            </w:r>
          </w:p>
          <w:p w14:paraId="2F15134B" w14:textId="77777777" w:rsidR="0073166B" w:rsidRPr="005E1A8A" w:rsidRDefault="0073166B" w:rsidP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Islam 1.5 terms or equivalent</w:t>
            </w:r>
          </w:p>
          <w:p w14:paraId="2A0B8B48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t>Hinduism 1 term or equivalent</w:t>
            </w:r>
          </w:p>
          <w:p w14:paraId="55DA6E65" w14:textId="77777777" w:rsidR="0073166B" w:rsidRPr="005E1A8A" w:rsidRDefault="00731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A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Free choice of enquiry 1 term</w:t>
            </w:r>
          </w:p>
        </w:tc>
      </w:tr>
    </w:tbl>
    <w:p w14:paraId="1299C43A" w14:textId="77777777" w:rsidR="0073166B" w:rsidRPr="005E1A8A" w:rsidRDefault="0073166B">
      <w:pPr>
        <w:rPr>
          <w:rFonts w:ascii="Times New Roman" w:hAnsi="Times New Roman" w:cs="Times New Roman"/>
          <w:sz w:val="26"/>
          <w:szCs w:val="26"/>
        </w:rPr>
      </w:pPr>
    </w:p>
    <w:p w14:paraId="03AD5084" w14:textId="77777777" w:rsidR="0073166B" w:rsidRPr="005E1A8A" w:rsidRDefault="00AE3DF4">
      <w:pPr>
        <w:rPr>
          <w:rFonts w:ascii="Times New Roman" w:hAnsi="Times New Roman" w:cs="Times New Roman"/>
          <w:sz w:val="16"/>
          <w:szCs w:val="16"/>
        </w:rPr>
      </w:pPr>
      <w:r w:rsidRPr="005E1A8A">
        <w:rPr>
          <w:rFonts w:ascii="Times New Roman" w:hAnsi="Times New Roman" w:cs="Times New Roman"/>
          <w:sz w:val="16"/>
          <w:szCs w:val="16"/>
        </w:rPr>
        <w:t>Christianity – Blue</w:t>
      </w:r>
      <w:r w:rsidR="00E80CE3" w:rsidRPr="005E1A8A">
        <w:rPr>
          <w:rFonts w:ascii="Times New Roman" w:hAnsi="Times New Roman" w:cs="Times New Roman"/>
          <w:sz w:val="16"/>
          <w:szCs w:val="16"/>
        </w:rPr>
        <w:tab/>
      </w:r>
      <w:r w:rsidR="00E80CE3" w:rsidRPr="005E1A8A">
        <w:rPr>
          <w:rFonts w:ascii="Times New Roman" w:hAnsi="Times New Roman" w:cs="Times New Roman"/>
          <w:sz w:val="16"/>
          <w:szCs w:val="16"/>
        </w:rPr>
        <w:tab/>
      </w:r>
      <w:r w:rsidR="00E80CE3" w:rsidRPr="005E1A8A">
        <w:rPr>
          <w:rFonts w:ascii="Times New Roman" w:hAnsi="Times New Roman" w:cs="Times New Roman"/>
          <w:sz w:val="16"/>
          <w:szCs w:val="16"/>
        </w:rPr>
        <w:tab/>
      </w:r>
      <w:r w:rsidR="00E80CE3" w:rsidRPr="005E1A8A">
        <w:rPr>
          <w:rFonts w:ascii="Times New Roman" w:hAnsi="Times New Roman" w:cs="Times New Roman"/>
          <w:sz w:val="16"/>
          <w:szCs w:val="16"/>
        </w:rPr>
        <w:tab/>
        <w:t>Hinduism – Green</w:t>
      </w:r>
    </w:p>
    <w:p w14:paraId="3139AB06" w14:textId="77777777" w:rsidR="00E80CE3" w:rsidRPr="005E1A8A" w:rsidRDefault="00AE3DF4" w:rsidP="00E80CE3">
      <w:pPr>
        <w:rPr>
          <w:rFonts w:ascii="Times New Roman" w:hAnsi="Times New Roman" w:cs="Times New Roman"/>
          <w:sz w:val="16"/>
          <w:szCs w:val="16"/>
        </w:rPr>
      </w:pPr>
      <w:r w:rsidRPr="005E1A8A">
        <w:rPr>
          <w:rFonts w:ascii="Times New Roman" w:hAnsi="Times New Roman" w:cs="Times New Roman"/>
          <w:sz w:val="16"/>
          <w:szCs w:val="16"/>
        </w:rPr>
        <w:t>Judaism – Red</w:t>
      </w:r>
      <w:r w:rsidR="00E80CE3" w:rsidRPr="005E1A8A">
        <w:rPr>
          <w:rFonts w:ascii="Times New Roman" w:hAnsi="Times New Roman" w:cs="Times New Roman"/>
          <w:sz w:val="16"/>
          <w:szCs w:val="16"/>
        </w:rPr>
        <w:tab/>
      </w:r>
      <w:r w:rsidR="00E80CE3" w:rsidRPr="005E1A8A">
        <w:rPr>
          <w:rFonts w:ascii="Times New Roman" w:hAnsi="Times New Roman" w:cs="Times New Roman"/>
          <w:sz w:val="16"/>
          <w:szCs w:val="16"/>
        </w:rPr>
        <w:tab/>
      </w:r>
      <w:r w:rsidR="00E80CE3" w:rsidRPr="005E1A8A">
        <w:rPr>
          <w:rFonts w:ascii="Times New Roman" w:hAnsi="Times New Roman" w:cs="Times New Roman"/>
          <w:sz w:val="16"/>
          <w:szCs w:val="16"/>
        </w:rPr>
        <w:tab/>
      </w:r>
      <w:r w:rsidR="00E80CE3" w:rsidRPr="005E1A8A">
        <w:rPr>
          <w:rFonts w:ascii="Times New Roman" w:hAnsi="Times New Roman" w:cs="Times New Roman"/>
          <w:sz w:val="16"/>
          <w:szCs w:val="16"/>
        </w:rPr>
        <w:tab/>
        <w:t>Cross Over - Purple</w:t>
      </w:r>
    </w:p>
    <w:p w14:paraId="59B44DD9" w14:textId="77777777" w:rsidR="00E80CE3" w:rsidRPr="005E1A8A" w:rsidRDefault="00AE3DF4" w:rsidP="00E80CE3">
      <w:pPr>
        <w:rPr>
          <w:rFonts w:ascii="Times New Roman" w:hAnsi="Times New Roman" w:cs="Times New Roman"/>
          <w:sz w:val="16"/>
          <w:szCs w:val="16"/>
        </w:rPr>
      </w:pPr>
      <w:r w:rsidRPr="005E1A8A">
        <w:rPr>
          <w:rFonts w:ascii="Times New Roman" w:hAnsi="Times New Roman" w:cs="Times New Roman"/>
          <w:sz w:val="16"/>
          <w:szCs w:val="16"/>
        </w:rPr>
        <w:t>Islam – Orange</w:t>
      </w:r>
      <w:r w:rsidR="00E80CE3" w:rsidRPr="005E1A8A">
        <w:rPr>
          <w:rFonts w:ascii="Times New Roman" w:hAnsi="Times New Roman" w:cs="Times New Roman"/>
          <w:sz w:val="16"/>
          <w:szCs w:val="16"/>
        </w:rPr>
        <w:tab/>
      </w:r>
      <w:r w:rsidR="00E80CE3" w:rsidRPr="005E1A8A">
        <w:rPr>
          <w:rFonts w:ascii="Times New Roman" w:hAnsi="Times New Roman" w:cs="Times New Roman"/>
          <w:sz w:val="16"/>
          <w:szCs w:val="16"/>
        </w:rPr>
        <w:tab/>
      </w:r>
      <w:r w:rsidR="00E80CE3" w:rsidRPr="005E1A8A">
        <w:rPr>
          <w:rFonts w:ascii="Times New Roman" w:hAnsi="Times New Roman" w:cs="Times New Roman"/>
          <w:sz w:val="16"/>
          <w:szCs w:val="16"/>
        </w:rPr>
        <w:tab/>
      </w:r>
      <w:r w:rsidR="00E80CE3" w:rsidRPr="005E1A8A">
        <w:rPr>
          <w:rFonts w:ascii="Times New Roman" w:hAnsi="Times New Roman" w:cs="Times New Roman"/>
          <w:sz w:val="16"/>
          <w:szCs w:val="16"/>
        </w:rPr>
        <w:tab/>
        <w:t>Free Choice - Pink</w:t>
      </w:r>
    </w:p>
    <w:sectPr w:rsidR="00E80CE3" w:rsidRPr="005E1A8A" w:rsidSect="007F3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57CC" w14:textId="77777777" w:rsidR="007D5D80" w:rsidRDefault="007D5D80" w:rsidP="00B54601">
      <w:pPr>
        <w:spacing w:after="0" w:line="240" w:lineRule="auto"/>
      </w:pPr>
      <w:r>
        <w:separator/>
      </w:r>
    </w:p>
  </w:endnote>
  <w:endnote w:type="continuationSeparator" w:id="0">
    <w:p w14:paraId="5B98D186" w14:textId="77777777" w:rsidR="007D5D80" w:rsidRDefault="007D5D80" w:rsidP="00B5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B54601" w:rsidRDefault="00B54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94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B54601" w:rsidRDefault="00B5460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98A12B" w14:textId="77777777" w:rsidR="00B54601" w:rsidRDefault="00B54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B54601" w:rsidRDefault="00B54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5E19" w14:textId="77777777" w:rsidR="007D5D80" w:rsidRDefault="007D5D80" w:rsidP="00B54601">
      <w:pPr>
        <w:spacing w:after="0" w:line="240" w:lineRule="auto"/>
      </w:pPr>
      <w:r>
        <w:separator/>
      </w:r>
    </w:p>
  </w:footnote>
  <w:footnote w:type="continuationSeparator" w:id="0">
    <w:p w14:paraId="45B408CE" w14:textId="77777777" w:rsidR="007D5D80" w:rsidRDefault="007D5D80" w:rsidP="00B5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B54601" w:rsidRDefault="00B54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B54601" w:rsidRDefault="00B54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B54601" w:rsidRDefault="00B54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E24"/>
    <w:multiLevelType w:val="hybridMultilevel"/>
    <w:tmpl w:val="35EE5224"/>
    <w:lvl w:ilvl="0" w:tplc="7FB2600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4A69"/>
    <w:multiLevelType w:val="hybridMultilevel"/>
    <w:tmpl w:val="D53E3DAC"/>
    <w:lvl w:ilvl="0" w:tplc="F718EEC6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F0FC3"/>
    <w:multiLevelType w:val="hybridMultilevel"/>
    <w:tmpl w:val="92123430"/>
    <w:lvl w:ilvl="0" w:tplc="3F3E9E46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766373">
    <w:abstractNumId w:val="2"/>
  </w:num>
  <w:num w:numId="2" w16cid:durableId="1703936472">
    <w:abstractNumId w:val="1"/>
  </w:num>
  <w:num w:numId="3" w16cid:durableId="65741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55F"/>
    <w:rsid w:val="000006A6"/>
    <w:rsid w:val="00024C8C"/>
    <w:rsid w:val="00077538"/>
    <w:rsid w:val="0009443C"/>
    <w:rsid w:val="000B5963"/>
    <w:rsid w:val="000C6668"/>
    <w:rsid w:val="000E2DB3"/>
    <w:rsid w:val="00104E84"/>
    <w:rsid w:val="00105CAF"/>
    <w:rsid w:val="00107D84"/>
    <w:rsid w:val="00135941"/>
    <w:rsid w:val="001656EA"/>
    <w:rsid w:val="0016712A"/>
    <w:rsid w:val="00184AF7"/>
    <w:rsid w:val="001D2859"/>
    <w:rsid w:val="001F23F6"/>
    <w:rsid w:val="002012CA"/>
    <w:rsid w:val="00202792"/>
    <w:rsid w:val="00204732"/>
    <w:rsid w:val="00210E6D"/>
    <w:rsid w:val="002220A2"/>
    <w:rsid w:val="00256C7E"/>
    <w:rsid w:val="002A535A"/>
    <w:rsid w:val="002D6FE3"/>
    <w:rsid w:val="00335F0F"/>
    <w:rsid w:val="003A0276"/>
    <w:rsid w:val="003A5D0E"/>
    <w:rsid w:val="003E2327"/>
    <w:rsid w:val="00426B60"/>
    <w:rsid w:val="00440114"/>
    <w:rsid w:val="00476310"/>
    <w:rsid w:val="004B1D62"/>
    <w:rsid w:val="004B46FC"/>
    <w:rsid w:val="004C7427"/>
    <w:rsid w:val="00522578"/>
    <w:rsid w:val="00535ADD"/>
    <w:rsid w:val="005731F5"/>
    <w:rsid w:val="00573525"/>
    <w:rsid w:val="005A710B"/>
    <w:rsid w:val="005D10A2"/>
    <w:rsid w:val="005E1A8A"/>
    <w:rsid w:val="00634DDF"/>
    <w:rsid w:val="00683A19"/>
    <w:rsid w:val="006848DE"/>
    <w:rsid w:val="006A4518"/>
    <w:rsid w:val="006B28DE"/>
    <w:rsid w:val="006B4B2C"/>
    <w:rsid w:val="006C7C7A"/>
    <w:rsid w:val="006D29F3"/>
    <w:rsid w:val="0070057F"/>
    <w:rsid w:val="00701E99"/>
    <w:rsid w:val="007146DE"/>
    <w:rsid w:val="007239D5"/>
    <w:rsid w:val="0073166B"/>
    <w:rsid w:val="00743613"/>
    <w:rsid w:val="0077777E"/>
    <w:rsid w:val="007D5BBB"/>
    <w:rsid w:val="007D5D80"/>
    <w:rsid w:val="007F355F"/>
    <w:rsid w:val="00835529"/>
    <w:rsid w:val="0083716F"/>
    <w:rsid w:val="00887245"/>
    <w:rsid w:val="008A3124"/>
    <w:rsid w:val="008C530E"/>
    <w:rsid w:val="00922D3F"/>
    <w:rsid w:val="00952CE0"/>
    <w:rsid w:val="00977B29"/>
    <w:rsid w:val="009B0FDE"/>
    <w:rsid w:val="009B6622"/>
    <w:rsid w:val="009C63E9"/>
    <w:rsid w:val="009E3F4F"/>
    <w:rsid w:val="009E3FBB"/>
    <w:rsid w:val="009E5A87"/>
    <w:rsid w:val="009F6837"/>
    <w:rsid w:val="00A03184"/>
    <w:rsid w:val="00A227A8"/>
    <w:rsid w:val="00A233A4"/>
    <w:rsid w:val="00A23427"/>
    <w:rsid w:val="00A426D6"/>
    <w:rsid w:val="00A729FE"/>
    <w:rsid w:val="00AA434A"/>
    <w:rsid w:val="00AA4B2F"/>
    <w:rsid w:val="00AE2736"/>
    <w:rsid w:val="00AE3DF4"/>
    <w:rsid w:val="00AE7B99"/>
    <w:rsid w:val="00B54601"/>
    <w:rsid w:val="00B6276C"/>
    <w:rsid w:val="00C14B03"/>
    <w:rsid w:val="00C34D29"/>
    <w:rsid w:val="00C35783"/>
    <w:rsid w:val="00C8734C"/>
    <w:rsid w:val="00C95FEF"/>
    <w:rsid w:val="00CA35FC"/>
    <w:rsid w:val="00CB4AA8"/>
    <w:rsid w:val="00CC6FB0"/>
    <w:rsid w:val="00D123CA"/>
    <w:rsid w:val="00D56245"/>
    <w:rsid w:val="00D72772"/>
    <w:rsid w:val="00D95148"/>
    <w:rsid w:val="00DB12EF"/>
    <w:rsid w:val="00DE2A65"/>
    <w:rsid w:val="00E74D15"/>
    <w:rsid w:val="00E80CE3"/>
    <w:rsid w:val="00E80E34"/>
    <w:rsid w:val="00EB535E"/>
    <w:rsid w:val="00EB6E6C"/>
    <w:rsid w:val="00ED2CA9"/>
    <w:rsid w:val="00F33021"/>
    <w:rsid w:val="00F64CFB"/>
    <w:rsid w:val="00F85A3C"/>
    <w:rsid w:val="00F95DAE"/>
    <w:rsid w:val="00FB485B"/>
    <w:rsid w:val="65E0919E"/>
    <w:rsid w:val="6C40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48EB1"/>
  <w15:docId w15:val="{428C588F-CB9F-4B5E-9A0B-A776324C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3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01"/>
  </w:style>
  <w:style w:type="paragraph" w:styleId="Footer">
    <w:name w:val="footer"/>
    <w:basedOn w:val="Normal"/>
    <w:link w:val="FooterChar"/>
    <w:uiPriority w:val="99"/>
    <w:unhideWhenUsed/>
    <w:rsid w:val="00B5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01"/>
  </w:style>
  <w:style w:type="paragraph" w:styleId="ListParagraph">
    <w:name w:val="List Paragraph"/>
    <w:basedOn w:val="Normal"/>
    <w:uiPriority w:val="34"/>
    <w:qFormat/>
    <w:rsid w:val="0070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F074-4442-44A2-93BB-CCB5D412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Priest</dc:creator>
  <cp:keywords/>
  <dc:description/>
  <cp:lastModifiedBy>Jo Darlington</cp:lastModifiedBy>
  <cp:revision>2</cp:revision>
  <cp:lastPrinted>2016-12-19T15:49:00Z</cp:lastPrinted>
  <dcterms:created xsi:type="dcterms:W3CDTF">2022-08-24T12:21:00Z</dcterms:created>
  <dcterms:modified xsi:type="dcterms:W3CDTF">2022-08-24T12:21:00Z</dcterms:modified>
</cp:coreProperties>
</file>