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ED55" w14:textId="77777777" w:rsidR="002B4E12" w:rsidRDefault="002B4E12" w:rsidP="002B4E12"/>
    <w:p w14:paraId="4844C8AB" w14:textId="77777777" w:rsidR="002B4E12" w:rsidRDefault="002B4E12" w:rsidP="002B4E12">
      <w:pPr>
        <w:jc w:val="center"/>
      </w:pPr>
      <w:r w:rsidRPr="004D360F">
        <w:rPr>
          <w:rFonts w:ascii="Tahoma" w:hAnsi="Tahoma" w:cs="Tahoma"/>
          <w:b/>
          <w:noProof/>
          <w:sz w:val="20"/>
          <w:szCs w:val="20"/>
        </w:rPr>
        <w:drawing>
          <wp:inline distT="0" distB="0" distL="0" distR="0" wp14:anchorId="12F447A8" wp14:editId="406DB194">
            <wp:extent cx="1304925" cy="1228725"/>
            <wp:effectExtent l="0" t="0" r="9525" b="9525"/>
            <wp:docPr id="2" name="Picture 2"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wood_Primary_Acade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11D32C74" w14:textId="77777777" w:rsidR="002B4E12" w:rsidRDefault="002B4E12" w:rsidP="002B4E12"/>
    <w:p w14:paraId="6D5D19EE" w14:textId="77777777" w:rsidR="002B4E12" w:rsidRDefault="002B4E12" w:rsidP="002B4E12">
      <w:r>
        <w:t>Please read the proposed objectives and aims, these are open for discussion, and we can shape them and change them to make the content fit our school perfectly.</w:t>
      </w:r>
    </w:p>
    <w:p w14:paraId="27B8BDB8" w14:textId="77777777" w:rsidR="002B4E12" w:rsidRDefault="002B4E12" w:rsidP="002B4E12"/>
    <w:p w14:paraId="7552F1DD" w14:textId="77777777" w:rsidR="002B4E12" w:rsidRDefault="002B4E12" w:rsidP="002B4E12">
      <w:pPr>
        <w:rPr>
          <w:rStyle w:val="Strong"/>
          <w:rFonts w:ascii="Trebuchet MS" w:hAnsi="Trebuchet MS"/>
          <w:color w:val="666666"/>
          <w:sz w:val="21"/>
          <w:szCs w:val="21"/>
          <w:bdr w:val="none" w:sz="0" w:space="0" w:color="auto" w:frame="1"/>
        </w:rPr>
      </w:pPr>
      <w:r>
        <w:rPr>
          <w:rStyle w:val="Strong"/>
          <w:rFonts w:ascii="Trebuchet MS" w:hAnsi="Trebuchet MS"/>
          <w:color w:val="666666"/>
          <w:sz w:val="21"/>
          <w:szCs w:val="21"/>
          <w:bdr w:val="none" w:sz="0" w:space="0" w:color="auto" w:frame="1"/>
        </w:rPr>
        <w:t>The objectives of the Parent Council are:</w:t>
      </w:r>
    </w:p>
    <w:p w14:paraId="0A15AA11" w14:textId="77777777" w:rsidR="002B4E12" w:rsidRDefault="002B4E12" w:rsidP="002B4E12">
      <w:pPr>
        <w:rPr>
          <w:rFonts w:ascii="Trebuchet MS" w:hAnsi="Trebuchet MS"/>
          <w:color w:val="666666"/>
          <w:sz w:val="21"/>
          <w:szCs w:val="21"/>
        </w:rPr>
      </w:pPr>
      <w:r>
        <w:rPr>
          <w:rStyle w:val="Strong"/>
          <w:rFonts w:ascii="Trebuchet MS" w:hAnsi="Trebuchet MS"/>
          <w:color w:val="666666"/>
          <w:sz w:val="21"/>
          <w:szCs w:val="21"/>
          <w:bdr w:val="none" w:sz="0" w:space="0" w:color="auto" w:frame="1"/>
        </w:rPr>
        <w:t>T</w:t>
      </w:r>
      <w:r>
        <w:rPr>
          <w:rFonts w:ascii="Trebuchet MS" w:hAnsi="Trebuchet MS"/>
          <w:color w:val="666666"/>
          <w:sz w:val="21"/>
          <w:szCs w:val="21"/>
        </w:rPr>
        <w:t>o develop and engage in activities which support the education, welfare and wider opportunities of the pupils of Smallwood Primary Academy and to represent the views of parents in these areas. Our role is to support and create a welcoming school that is inclusive for all parents and to promote good relationships between the school, pupils, parents, carers and the wider community.</w:t>
      </w:r>
    </w:p>
    <w:p w14:paraId="7C2A0E89" w14:textId="77777777" w:rsidR="002B4E12" w:rsidRDefault="002B4E12" w:rsidP="002B4E12">
      <w:pPr>
        <w:rPr>
          <w:rFonts w:ascii="Trebuchet MS" w:hAnsi="Trebuchet MS"/>
          <w:color w:val="666666"/>
          <w:sz w:val="21"/>
          <w:szCs w:val="21"/>
        </w:rPr>
      </w:pPr>
    </w:p>
    <w:p w14:paraId="747C9F18" w14:textId="77777777" w:rsidR="002B4E12" w:rsidRPr="00F9397B" w:rsidRDefault="002B4E12" w:rsidP="002B4E12">
      <w:pPr>
        <w:spacing w:after="0" w:line="360" w:lineRule="atLeast"/>
        <w:textAlignment w:val="baseline"/>
        <w:rPr>
          <w:rFonts w:ascii="Trebuchet MS" w:eastAsia="Times New Roman" w:hAnsi="Trebuchet MS" w:cs="Times New Roman"/>
          <w:color w:val="666666"/>
          <w:sz w:val="24"/>
          <w:szCs w:val="24"/>
          <w:lang w:eastAsia="en-GB"/>
        </w:rPr>
      </w:pPr>
      <w:r w:rsidRPr="00F9397B">
        <w:rPr>
          <w:rFonts w:ascii="Trebuchet MS" w:eastAsia="Times New Roman" w:hAnsi="Trebuchet MS" w:cs="Times New Roman"/>
          <w:b/>
          <w:bCs/>
          <w:color w:val="666666"/>
          <w:sz w:val="21"/>
          <w:szCs w:val="21"/>
          <w:bdr w:val="none" w:sz="0" w:space="0" w:color="auto" w:frame="1"/>
          <w:lang w:eastAsia="en-GB"/>
        </w:rPr>
        <w:t>Our aims:</w:t>
      </w:r>
    </w:p>
    <w:p w14:paraId="6BF04956" w14:textId="77777777" w:rsidR="002B4E12" w:rsidRPr="00F9397B" w:rsidRDefault="002B4E12" w:rsidP="002B4E12">
      <w:pPr>
        <w:numPr>
          <w:ilvl w:val="0"/>
          <w:numId w:val="1"/>
        </w:numPr>
        <w:spacing w:after="0" w:line="360" w:lineRule="atLeast"/>
        <w:ind w:left="0"/>
        <w:textAlignment w:val="baseline"/>
        <w:rPr>
          <w:rFonts w:ascii="Trebuchet MS" w:eastAsia="Times New Roman" w:hAnsi="Trebuchet MS" w:cs="Times New Roman"/>
          <w:color w:val="666666"/>
          <w:sz w:val="21"/>
          <w:szCs w:val="21"/>
          <w:lang w:eastAsia="en-GB"/>
        </w:rPr>
      </w:pPr>
      <w:r w:rsidRPr="00F9397B">
        <w:rPr>
          <w:rFonts w:ascii="Trebuchet MS" w:eastAsia="Times New Roman" w:hAnsi="Trebuchet MS" w:cs="Times New Roman"/>
          <w:color w:val="666666"/>
          <w:sz w:val="21"/>
          <w:szCs w:val="21"/>
          <w:lang w:eastAsia="en-GB"/>
        </w:rPr>
        <w:t>To benefit the school with the ideas, skills, knowledge and opinions of its members.</w:t>
      </w:r>
    </w:p>
    <w:p w14:paraId="7C3A5E8D" w14:textId="77777777" w:rsidR="002B4E12" w:rsidRPr="003D4270" w:rsidRDefault="002B4E12" w:rsidP="002B4E12">
      <w:pPr>
        <w:numPr>
          <w:ilvl w:val="0"/>
          <w:numId w:val="1"/>
        </w:numPr>
        <w:spacing w:after="0" w:line="360" w:lineRule="atLeast"/>
        <w:ind w:left="0"/>
        <w:textAlignment w:val="baseline"/>
        <w:rPr>
          <w:rFonts w:ascii="Trebuchet MS" w:eastAsia="Times New Roman" w:hAnsi="Trebuchet MS" w:cs="Times New Roman"/>
          <w:color w:val="666666"/>
          <w:sz w:val="21"/>
          <w:szCs w:val="21"/>
          <w:lang w:eastAsia="en-GB"/>
        </w:rPr>
      </w:pPr>
      <w:r w:rsidRPr="00F9397B">
        <w:rPr>
          <w:rFonts w:ascii="Trebuchet MS" w:eastAsia="Times New Roman" w:hAnsi="Trebuchet MS" w:cs="Times New Roman"/>
          <w:color w:val="666666"/>
          <w:sz w:val="21"/>
          <w:szCs w:val="21"/>
          <w:lang w:eastAsia="en-GB"/>
        </w:rPr>
        <w:t xml:space="preserve">To </w:t>
      </w:r>
      <w:r>
        <w:rPr>
          <w:rFonts w:ascii="Trebuchet MS" w:eastAsia="Times New Roman" w:hAnsi="Trebuchet MS" w:cs="Times New Roman"/>
          <w:color w:val="666666"/>
          <w:sz w:val="21"/>
          <w:szCs w:val="21"/>
          <w:lang w:eastAsia="en-GB"/>
        </w:rPr>
        <w:t>support the school and governing body in deciding</w:t>
      </w:r>
      <w:r w:rsidRPr="00F9397B">
        <w:rPr>
          <w:rFonts w:ascii="Trebuchet MS" w:eastAsia="Times New Roman" w:hAnsi="Trebuchet MS" w:cs="Times New Roman"/>
          <w:color w:val="666666"/>
          <w:sz w:val="21"/>
          <w:szCs w:val="21"/>
          <w:lang w:eastAsia="en-GB"/>
        </w:rPr>
        <w:t xml:space="preserve"> what actions to take.</w:t>
      </w:r>
    </w:p>
    <w:p w14:paraId="664A403B" w14:textId="77777777" w:rsidR="002B4E12" w:rsidRDefault="002B4E12" w:rsidP="002B4E12">
      <w:pPr>
        <w:numPr>
          <w:ilvl w:val="0"/>
          <w:numId w:val="1"/>
        </w:numPr>
        <w:spacing w:after="0" w:line="360" w:lineRule="atLeast"/>
        <w:ind w:left="0"/>
        <w:textAlignment w:val="baseline"/>
        <w:rPr>
          <w:rFonts w:ascii="Trebuchet MS" w:eastAsia="Times New Roman" w:hAnsi="Trebuchet MS" w:cs="Times New Roman"/>
          <w:color w:val="666666"/>
          <w:sz w:val="21"/>
          <w:szCs w:val="21"/>
          <w:lang w:eastAsia="en-GB"/>
        </w:rPr>
      </w:pPr>
      <w:r>
        <w:rPr>
          <w:rFonts w:ascii="Trebuchet MS" w:eastAsia="Times New Roman" w:hAnsi="Trebuchet MS" w:cs="Times New Roman"/>
          <w:color w:val="666666"/>
          <w:sz w:val="21"/>
          <w:szCs w:val="21"/>
          <w:lang w:eastAsia="en-GB"/>
        </w:rPr>
        <w:t>To offer a representative voice for parents within the school.</w:t>
      </w:r>
    </w:p>
    <w:p w14:paraId="498EFEC2" w14:textId="77777777" w:rsidR="002B4E12" w:rsidRPr="00F9397B" w:rsidRDefault="002B4E12" w:rsidP="002B4E12">
      <w:pPr>
        <w:numPr>
          <w:ilvl w:val="0"/>
          <w:numId w:val="1"/>
        </w:numPr>
        <w:spacing w:after="0" w:line="360" w:lineRule="atLeast"/>
        <w:ind w:left="0"/>
        <w:textAlignment w:val="baseline"/>
        <w:rPr>
          <w:rFonts w:ascii="Trebuchet MS" w:eastAsia="Times New Roman" w:hAnsi="Trebuchet MS" w:cs="Times New Roman"/>
          <w:color w:val="666666"/>
          <w:sz w:val="21"/>
          <w:szCs w:val="21"/>
          <w:lang w:eastAsia="en-GB"/>
        </w:rPr>
      </w:pPr>
      <w:r>
        <w:rPr>
          <w:rFonts w:ascii="Trebuchet MS" w:eastAsia="Times New Roman" w:hAnsi="Trebuchet MS" w:cs="Times New Roman"/>
          <w:color w:val="666666"/>
          <w:sz w:val="21"/>
          <w:szCs w:val="21"/>
          <w:lang w:eastAsia="en-GB"/>
        </w:rPr>
        <w:t xml:space="preserve">To represent the </w:t>
      </w:r>
      <w:proofErr w:type="gramStart"/>
      <w:r>
        <w:rPr>
          <w:rFonts w:ascii="Trebuchet MS" w:eastAsia="Times New Roman" w:hAnsi="Trebuchet MS" w:cs="Times New Roman"/>
          <w:color w:val="666666"/>
          <w:sz w:val="21"/>
          <w:szCs w:val="21"/>
          <w:lang w:eastAsia="en-GB"/>
        </w:rPr>
        <w:t>consensus of opinion</w:t>
      </w:r>
      <w:proofErr w:type="gramEnd"/>
      <w:r>
        <w:rPr>
          <w:rFonts w:ascii="Trebuchet MS" w:eastAsia="Times New Roman" w:hAnsi="Trebuchet MS" w:cs="Times New Roman"/>
          <w:color w:val="666666"/>
          <w:sz w:val="21"/>
          <w:szCs w:val="21"/>
          <w:lang w:eastAsia="en-GB"/>
        </w:rPr>
        <w:t>.</w:t>
      </w:r>
    </w:p>
    <w:p w14:paraId="0DD044D4" w14:textId="77777777" w:rsidR="002B4E12" w:rsidRDefault="002B4E12" w:rsidP="002B4E12"/>
    <w:p w14:paraId="09ED1F28" w14:textId="77777777" w:rsidR="002B4E12" w:rsidRDefault="002B4E12" w:rsidP="002B4E12"/>
    <w:p w14:paraId="68D10677" w14:textId="77777777" w:rsidR="002B4E12" w:rsidRDefault="002B4E12" w:rsidP="002B4E12"/>
    <w:p w14:paraId="35F1E144" w14:textId="77777777" w:rsidR="002B4E12" w:rsidRDefault="002B4E12" w:rsidP="002B4E12"/>
    <w:p w14:paraId="1B5BC5F9" w14:textId="77777777" w:rsidR="002B4E12" w:rsidRDefault="002B4E12" w:rsidP="002B4E12"/>
    <w:p w14:paraId="2AC693E3" w14:textId="77777777" w:rsidR="002B4E12" w:rsidRDefault="002B4E12" w:rsidP="002B4E12"/>
    <w:p w14:paraId="1F24284F" w14:textId="77777777" w:rsidR="002B4E12" w:rsidRDefault="002B4E12" w:rsidP="002B4E12"/>
    <w:p w14:paraId="492B250F" w14:textId="77777777" w:rsidR="002B4E12" w:rsidRDefault="002B4E12" w:rsidP="002B4E12"/>
    <w:p w14:paraId="1739796F" w14:textId="77777777" w:rsidR="002B4E12" w:rsidRDefault="002B4E12" w:rsidP="002B4E12"/>
    <w:p w14:paraId="31CF4399" w14:textId="77777777" w:rsidR="00272D1B" w:rsidRDefault="00272D1B"/>
    <w:sectPr w:rsidR="00272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87969"/>
    <w:multiLevelType w:val="multilevel"/>
    <w:tmpl w:val="215A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12"/>
    <w:rsid w:val="00272D1B"/>
    <w:rsid w:val="002B4E12"/>
    <w:rsid w:val="00BA5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6B81"/>
  <w15:chartTrackingRefBased/>
  <w15:docId w15:val="{D5C933EC-82F3-4D43-83FA-D02D88CD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4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Smallwood Head</dc:creator>
  <cp:keywords/>
  <dc:description/>
  <cp:lastModifiedBy>Smallwood Head</cp:lastModifiedBy>
  <cp:revision>2</cp:revision>
  <dcterms:created xsi:type="dcterms:W3CDTF">2021-11-23T11:33:00Z</dcterms:created>
  <dcterms:modified xsi:type="dcterms:W3CDTF">2021-11-23T11:33:00Z</dcterms:modified>
</cp:coreProperties>
</file>