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7F922" w14:textId="3024EA21" w:rsidR="005D09F3" w:rsidRDefault="005D09F3" w:rsidP="005D09F3">
      <w:pPr>
        <w:keepNext/>
        <w:spacing w:after="0" w:line="240" w:lineRule="auto"/>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Pr="004D360F">
        <w:rPr>
          <w:rFonts w:ascii="Tahoma" w:hAnsi="Tahoma" w:cs="Tahoma"/>
          <w:b/>
          <w:noProof/>
          <w:sz w:val="20"/>
          <w:szCs w:val="20"/>
        </w:rPr>
        <w:drawing>
          <wp:inline distT="0" distB="0" distL="0" distR="0" wp14:anchorId="742A7748" wp14:editId="1C2EF421">
            <wp:extent cx="1304925" cy="1228725"/>
            <wp:effectExtent l="0" t="0" r="9525" b="9525"/>
            <wp:docPr id="13" name="Picture 1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wood_Primary_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507646B2" w14:textId="77777777" w:rsidR="005D09F3" w:rsidRDefault="005D09F3" w:rsidP="005D09F3">
      <w:pPr>
        <w:keepNext/>
        <w:spacing w:after="0" w:line="240" w:lineRule="auto"/>
        <w:outlineLvl w:val="0"/>
        <w:rPr>
          <w:rFonts w:ascii="Times New Roman" w:eastAsia="Times New Roman" w:hAnsi="Times New Roman" w:cs="Times New Roman"/>
          <w:b/>
          <w:bCs/>
          <w:sz w:val="32"/>
          <w:szCs w:val="32"/>
        </w:rPr>
      </w:pPr>
      <w:r w:rsidRPr="001D6875">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p>
    <w:p w14:paraId="3D0D86D0" w14:textId="3A9CA84E"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t xml:space="preserve">    </w:t>
      </w:r>
      <w:r w:rsidRPr="001F6999">
        <w:rPr>
          <w:rFonts w:ascii="Times New Roman" w:eastAsia="Times New Roman" w:hAnsi="Times New Roman" w:cs="Times New Roman"/>
          <w:b/>
          <w:bCs/>
          <w:sz w:val="32"/>
          <w:szCs w:val="32"/>
        </w:rPr>
        <w:t>Smallwood CE Primary Academy</w:t>
      </w:r>
    </w:p>
    <w:p w14:paraId="4AF99DF9" w14:textId="6AA3835D"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1F6999">
        <w:rPr>
          <w:rFonts w:ascii="Times New Roman" w:eastAsia="Times New Roman" w:hAnsi="Times New Roman" w:cs="Times New Roman"/>
          <w:b/>
          <w:bCs/>
          <w:sz w:val="32"/>
          <w:szCs w:val="32"/>
        </w:rPr>
        <w:t xml:space="preserve">Collective Worship Timetable </w:t>
      </w:r>
    </w:p>
    <w:p w14:paraId="652E2D13" w14:textId="14E79892" w:rsidR="005D09F3" w:rsidRPr="00256A69" w:rsidRDefault="005D09F3" w:rsidP="005D09F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0F5691">
        <w:rPr>
          <w:rFonts w:ascii="Times New Roman" w:eastAsia="Times New Roman" w:hAnsi="Times New Roman" w:cs="Times New Roman"/>
          <w:b/>
          <w:bCs/>
          <w:sz w:val="32"/>
          <w:szCs w:val="32"/>
        </w:rPr>
        <w:t>S</w:t>
      </w:r>
      <w:r w:rsidR="00E62AF3">
        <w:rPr>
          <w:rFonts w:ascii="Times New Roman" w:eastAsia="Times New Roman" w:hAnsi="Times New Roman" w:cs="Times New Roman"/>
          <w:b/>
          <w:bCs/>
          <w:sz w:val="32"/>
          <w:szCs w:val="32"/>
        </w:rPr>
        <w:t>ummer</w:t>
      </w:r>
      <w:r w:rsidRPr="00256A69">
        <w:rPr>
          <w:rFonts w:ascii="Times New Roman" w:eastAsia="Times New Roman" w:hAnsi="Times New Roman" w:cs="Times New Roman"/>
          <w:b/>
          <w:bCs/>
          <w:sz w:val="32"/>
          <w:szCs w:val="32"/>
        </w:rPr>
        <w:t xml:space="preserve"> Term 202</w:t>
      </w:r>
      <w:r w:rsidR="000F5691">
        <w:rPr>
          <w:rFonts w:ascii="Times New Roman" w:eastAsia="Times New Roman" w:hAnsi="Times New Roman" w:cs="Times New Roman"/>
          <w:b/>
          <w:bCs/>
          <w:sz w:val="32"/>
          <w:szCs w:val="32"/>
        </w:rPr>
        <w:t>4</w:t>
      </w:r>
    </w:p>
    <w:p w14:paraId="37842704" w14:textId="77777777" w:rsidR="005D09F3" w:rsidRDefault="005D09F3" w:rsidP="005D09F3">
      <w:r>
        <w:t>The Church Year starts at Advent. In church different colours represent different seasons. The worship area in the hall, has different colour cloths to represent the time in the Church Year. This can be referred to in your collective worship time.</w:t>
      </w:r>
    </w:p>
    <w:tbl>
      <w:tblPr>
        <w:tblStyle w:val="TableGrid"/>
        <w:tblW w:w="0" w:type="auto"/>
        <w:tblLook w:val="04A0" w:firstRow="1" w:lastRow="0" w:firstColumn="1" w:lastColumn="0" w:noHBand="0" w:noVBand="1"/>
      </w:tblPr>
      <w:tblGrid>
        <w:gridCol w:w="2346"/>
        <w:gridCol w:w="2372"/>
        <w:gridCol w:w="2361"/>
        <w:gridCol w:w="2379"/>
        <w:gridCol w:w="2334"/>
        <w:gridCol w:w="2156"/>
      </w:tblGrid>
      <w:tr w:rsidR="005D09F3" w14:paraId="47A55648" w14:textId="77777777" w:rsidTr="00C472FF">
        <w:tc>
          <w:tcPr>
            <w:tcW w:w="2614" w:type="dxa"/>
            <w:shd w:val="clear" w:color="auto" w:fill="CC00CC"/>
          </w:tcPr>
          <w:p w14:paraId="63D99A9E" w14:textId="77777777" w:rsidR="005D09F3" w:rsidRDefault="005D09F3" w:rsidP="00C472FF">
            <w:r>
              <w:t>Purple: Penance and Preparation</w:t>
            </w:r>
          </w:p>
          <w:p w14:paraId="2E0D9B42" w14:textId="77777777" w:rsidR="005D09F3" w:rsidRDefault="005D09F3" w:rsidP="00C472FF">
            <w:r>
              <w:rPr>
                <w:noProof/>
              </w:rPr>
              <mc:AlternateContent>
                <mc:Choice Requires="wps">
                  <w:drawing>
                    <wp:anchor distT="0" distB="0" distL="114300" distR="114300" simplePos="0" relativeHeight="251659264" behindDoc="0" locked="0" layoutInCell="1" allowOverlap="1" wp14:anchorId="505849EA" wp14:editId="66186B20">
                      <wp:simplePos x="0" y="0"/>
                      <wp:positionH relativeFrom="column">
                        <wp:posOffset>118745</wp:posOffset>
                      </wp:positionH>
                      <wp:positionV relativeFrom="paragraph">
                        <wp:posOffset>71755</wp:posOffset>
                      </wp:positionV>
                      <wp:extent cx="12954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95400" cy="1371600"/>
                              </a:xfrm>
                              <a:prstGeom prst="rect">
                                <a:avLst/>
                              </a:prstGeom>
                              <a:solidFill>
                                <a:sysClr val="window" lastClr="FFFFFF"/>
                              </a:solidFill>
                              <a:ln w="6350">
                                <a:solidFill>
                                  <a:prstClr val="black"/>
                                </a:solidFill>
                              </a:ln>
                            </wps:spPr>
                            <wps:txb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49EA" id="_x0000_t202" coordsize="21600,21600" o:spt="202" path="m,l,21600r21600,l21600,xe">
                      <v:stroke joinstyle="miter"/>
                      <v:path gradientshapeok="t" o:connecttype="rect"/>
                    </v:shapetype>
                    <v:shape id="Text Box 1" o:spid="_x0000_s1026" type="#_x0000_t202" style="position:absolute;margin-left:9.35pt;margin-top:5.65pt;width:102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" fillcolor="window" strokeweight=".5pt">
                      <v:textbo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B09F01E" w14:textId="77777777" w:rsidR="005D09F3" w:rsidRDefault="005D09F3" w:rsidP="00C472FF"/>
          <w:p w14:paraId="274D9122" w14:textId="77777777" w:rsidR="005D09F3" w:rsidRDefault="005D09F3" w:rsidP="00C472FF"/>
          <w:p w14:paraId="65C57DD8" w14:textId="77777777" w:rsidR="005D09F3" w:rsidRDefault="005D09F3" w:rsidP="00C472FF"/>
          <w:p w14:paraId="6479C605" w14:textId="77777777" w:rsidR="005D09F3" w:rsidRDefault="005D09F3" w:rsidP="00C472FF"/>
          <w:p w14:paraId="2EAEA601" w14:textId="77777777" w:rsidR="005D09F3" w:rsidRDefault="005D09F3" w:rsidP="00C472FF"/>
          <w:p w14:paraId="7D233553" w14:textId="77777777" w:rsidR="005D09F3" w:rsidRDefault="005D09F3" w:rsidP="00C472FF"/>
          <w:p w14:paraId="4AC19D80" w14:textId="77777777" w:rsidR="005D09F3" w:rsidRDefault="005D09F3" w:rsidP="00C472FF"/>
          <w:p w14:paraId="00C40428" w14:textId="77777777" w:rsidR="005D09F3" w:rsidRDefault="005D09F3" w:rsidP="00C472FF"/>
        </w:tc>
        <w:tc>
          <w:tcPr>
            <w:tcW w:w="2478" w:type="dxa"/>
            <w:shd w:val="clear" w:color="auto" w:fill="FF0000"/>
          </w:tcPr>
          <w:p w14:paraId="7AE01F09" w14:textId="77777777" w:rsidR="005D09F3" w:rsidRDefault="005D09F3" w:rsidP="00C472FF">
            <w:r>
              <w:rPr>
                <w:noProof/>
              </w:rPr>
              <mc:AlternateContent>
                <mc:Choice Requires="wps">
                  <w:drawing>
                    <wp:anchor distT="0" distB="0" distL="114300" distR="114300" simplePos="0" relativeHeight="251664384" behindDoc="0" locked="0" layoutInCell="1" allowOverlap="1" wp14:anchorId="51D291A7" wp14:editId="162A8425">
                      <wp:simplePos x="0" y="0"/>
                      <wp:positionH relativeFrom="column">
                        <wp:posOffset>59055</wp:posOffset>
                      </wp:positionH>
                      <wp:positionV relativeFrom="paragraph">
                        <wp:posOffset>403225</wp:posOffset>
                      </wp:positionV>
                      <wp:extent cx="1266825" cy="1390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ysClr val="window" lastClr="FFFFFF"/>
                              </a:solidFill>
                              <a:ln w="6350">
                                <a:solidFill>
                                  <a:prstClr val="black"/>
                                </a:solidFill>
                              </a:ln>
                            </wps:spPr>
                            <wps:txb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291A7" id="Text Box 6" o:spid="_x0000_s1027" type="#_x0000_t202" style="position:absolute;margin-left:4.65pt;margin-top:31.75pt;width:99.75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" fillcolor="window" strokeweight=".5pt">
                      <v:textbo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v:textbox>
                    </v:shape>
                  </w:pict>
                </mc:Fallback>
              </mc:AlternateContent>
            </w:r>
            <w:r>
              <w:t>Red: Sacrifice, the Holy Spirit</w:t>
            </w:r>
          </w:p>
        </w:tc>
        <w:tc>
          <w:tcPr>
            <w:tcW w:w="2640" w:type="dxa"/>
            <w:shd w:val="clear" w:color="auto" w:fill="33CB0F"/>
          </w:tcPr>
          <w:p w14:paraId="0313986E" w14:textId="77777777" w:rsidR="005D09F3" w:rsidRDefault="005D09F3" w:rsidP="00C472FF">
            <w:r>
              <w:rPr>
                <w:noProof/>
              </w:rPr>
              <mc:AlternateContent>
                <mc:Choice Requires="wps">
                  <w:drawing>
                    <wp:anchor distT="0" distB="0" distL="114300" distR="114300" simplePos="0" relativeHeight="251663360" behindDoc="0" locked="0" layoutInCell="1" allowOverlap="1" wp14:anchorId="781C3610" wp14:editId="6D52ED9C">
                      <wp:simplePos x="0" y="0"/>
                      <wp:positionH relativeFrom="column">
                        <wp:posOffset>142875</wp:posOffset>
                      </wp:positionH>
                      <wp:positionV relativeFrom="paragraph">
                        <wp:posOffset>384175</wp:posOffset>
                      </wp:positionV>
                      <wp:extent cx="1285875" cy="1419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85875" cy="1419225"/>
                              </a:xfrm>
                              <a:prstGeom prst="rect">
                                <a:avLst/>
                              </a:prstGeom>
                              <a:solidFill>
                                <a:sysClr val="window" lastClr="FFFFFF"/>
                              </a:solidFill>
                              <a:ln w="6350">
                                <a:solidFill>
                                  <a:prstClr val="black"/>
                                </a:solidFill>
                              </a:ln>
                            </wps:spPr>
                            <wps:txb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12">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3610" id="Text Box 5" o:spid="_x0000_s1028" type="#_x0000_t202" style="position:absolute;margin-left:11.25pt;margin-top:30.25pt;width:101.2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" fillcolor="window" strokeweight=".5pt">
                      <v:textbo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13">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Green: Hope, Life and Growth</w:t>
            </w:r>
          </w:p>
        </w:tc>
        <w:tc>
          <w:tcPr>
            <w:tcW w:w="2651" w:type="dxa"/>
            <w:shd w:val="clear" w:color="auto" w:fill="FFFF00"/>
          </w:tcPr>
          <w:p w14:paraId="21CB723B" w14:textId="77777777" w:rsidR="005D09F3" w:rsidRDefault="005D09F3" w:rsidP="00C472FF">
            <w:r>
              <w:rPr>
                <w:noProof/>
              </w:rPr>
              <mc:AlternateContent>
                <mc:Choice Requires="wps">
                  <w:drawing>
                    <wp:anchor distT="0" distB="0" distL="114300" distR="114300" simplePos="0" relativeHeight="251662336" behindDoc="0" locked="0" layoutInCell="1" allowOverlap="1" wp14:anchorId="217265CC" wp14:editId="3CB7FAC8">
                      <wp:simplePos x="0" y="0"/>
                      <wp:positionH relativeFrom="column">
                        <wp:posOffset>66675</wp:posOffset>
                      </wp:positionH>
                      <wp:positionV relativeFrom="paragraph">
                        <wp:posOffset>365125</wp:posOffset>
                      </wp:positionV>
                      <wp:extent cx="1409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265CC" id="Text Box 4" o:spid="_x0000_s1029" type="#_x0000_t202" style="position:absolute;margin-left:5.25pt;margin-top:28.75pt;width:11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n0QwIAAJU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" fillcolor="window" strokeweight=".5pt">
                      <v:textbo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Gold: Joy and Celebration</w:t>
            </w:r>
          </w:p>
        </w:tc>
        <w:tc>
          <w:tcPr>
            <w:tcW w:w="2608" w:type="dxa"/>
          </w:tcPr>
          <w:p w14:paraId="14E9F2BE" w14:textId="77777777" w:rsidR="005D09F3" w:rsidRDefault="005D09F3" w:rsidP="00C472FF">
            <w:r>
              <w:rPr>
                <w:noProof/>
              </w:rPr>
              <mc:AlternateContent>
                <mc:Choice Requires="wps">
                  <w:drawing>
                    <wp:anchor distT="0" distB="0" distL="114300" distR="114300" simplePos="0" relativeHeight="251661312" behindDoc="0" locked="0" layoutInCell="1" allowOverlap="1" wp14:anchorId="791CA2EB" wp14:editId="5AA31086">
                      <wp:simplePos x="0" y="0"/>
                      <wp:positionH relativeFrom="column">
                        <wp:posOffset>40640</wp:posOffset>
                      </wp:positionH>
                      <wp:positionV relativeFrom="paragraph">
                        <wp:posOffset>355600</wp:posOffset>
                      </wp:positionV>
                      <wp:extent cx="140970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CA2EB" id="Text Box 3" o:spid="_x0000_s1030" type="#_x0000_t202" style="position:absolute;margin-left:3.2pt;margin-top:28pt;width:111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" fillcolor="window" strokeweight=".5pt">
                      <v:textbo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v:textbox>
                    </v:shape>
                  </w:pict>
                </mc:Fallback>
              </mc:AlternateContent>
            </w:r>
            <w:r>
              <w:t>White: Purity</w:t>
            </w:r>
          </w:p>
        </w:tc>
        <w:tc>
          <w:tcPr>
            <w:tcW w:w="2397" w:type="dxa"/>
            <w:shd w:val="clear" w:color="auto" w:fill="D9D9D9" w:themeFill="background1" w:themeFillShade="D9"/>
          </w:tcPr>
          <w:p w14:paraId="6E121B11" w14:textId="77777777" w:rsidR="005D09F3" w:rsidRDefault="005D09F3" w:rsidP="00C472FF">
            <w:r>
              <w:rPr>
                <w:noProof/>
              </w:rPr>
              <mc:AlternateContent>
                <mc:Choice Requires="wps">
                  <w:drawing>
                    <wp:anchor distT="0" distB="0" distL="114300" distR="114300" simplePos="0" relativeHeight="251660288" behindDoc="0" locked="0" layoutInCell="1" allowOverlap="1" wp14:anchorId="3CBDC7F6" wp14:editId="57ACF5B1">
                      <wp:simplePos x="0" y="0"/>
                      <wp:positionH relativeFrom="column">
                        <wp:posOffset>78740</wp:posOffset>
                      </wp:positionH>
                      <wp:positionV relativeFrom="paragraph">
                        <wp:posOffset>369570</wp:posOffset>
                      </wp:positionV>
                      <wp:extent cx="119062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ysClr val="window" lastClr="FFFFFF"/>
                              </a:solidFill>
                              <a:ln w="6350">
                                <a:solidFill>
                                  <a:prstClr val="black"/>
                                </a:solidFill>
                              </a:ln>
                            </wps:spPr>
                            <wps:txb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DC7F6" id="Text Box 2" o:spid="_x0000_s1031" type="#_x0000_t202" style="position:absolute;margin-left:6.2pt;margin-top:29.1pt;width:93.75pt;height:11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" fillcolor="window" strokeweight=".5pt">
                      <v:textbo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v:textbox>
                    </v:shape>
                  </w:pict>
                </mc:Fallback>
              </mc:AlternateContent>
            </w:r>
            <w:r>
              <w:t xml:space="preserve">No colour: Desolation </w:t>
            </w:r>
          </w:p>
        </w:tc>
      </w:tr>
      <w:tr w:rsidR="005D09F3" w14:paraId="096ABCF4" w14:textId="77777777" w:rsidTr="00C472FF">
        <w:tc>
          <w:tcPr>
            <w:tcW w:w="2614" w:type="dxa"/>
          </w:tcPr>
          <w:p w14:paraId="2CEBF2C8" w14:textId="77777777" w:rsidR="005D09F3" w:rsidRDefault="005D09F3" w:rsidP="00C472FF">
            <w:r>
              <w:t xml:space="preserve">Purple is used for times of deep thinking and reflection. It is also sometimes used at adult funerals. </w:t>
            </w:r>
          </w:p>
        </w:tc>
        <w:tc>
          <w:tcPr>
            <w:tcW w:w="2478" w:type="dxa"/>
          </w:tcPr>
          <w:p w14:paraId="72CDA856" w14:textId="77777777" w:rsidR="005D09F3" w:rsidRDefault="005D09F3" w:rsidP="00C472FF">
            <w:r>
              <w:t xml:space="preserve">Red is used for saints’ days who have died as martyrs </w:t>
            </w:r>
            <w:proofErr w:type="gramStart"/>
            <w:r>
              <w:t>and also</w:t>
            </w:r>
            <w:proofErr w:type="gramEnd"/>
            <w:r>
              <w:t xml:space="preserve"> represents the flame of the Holy Spirit.</w:t>
            </w:r>
          </w:p>
        </w:tc>
        <w:tc>
          <w:tcPr>
            <w:tcW w:w="2640" w:type="dxa"/>
          </w:tcPr>
          <w:p w14:paraId="56BFE899" w14:textId="77777777" w:rsidR="005D09F3" w:rsidRDefault="005D09F3" w:rsidP="00C472FF">
            <w:r>
              <w:t>Green is used to represent quiet growth during the time between festivals and seasons.</w:t>
            </w:r>
          </w:p>
        </w:tc>
        <w:tc>
          <w:tcPr>
            <w:tcW w:w="2651" w:type="dxa"/>
          </w:tcPr>
          <w:p w14:paraId="1B4B0B14" w14:textId="77777777" w:rsidR="005D09F3" w:rsidRDefault="005D09F3" w:rsidP="00C472FF">
            <w:r>
              <w:t>Gold used for special occasions.</w:t>
            </w:r>
          </w:p>
        </w:tc>
        <w:tc>
          <w:tcPr>
            <w:tcW w:w="2608" w:type="dxa"/>
          </w:tcPr>
          <w:p w14:paraId="28F4BB69" w14:textId="77777777" w:rsidR="005D09F3" w:rsidRDefault="005D09F3" w:rsidP="00C472FF">
            <w:r>
              <w:t xml:space="preserve">White represents purity (as opposed to sin which is scarlet). It often </w:t>
            </w:r>
            <w:r w:rsidRPr="008741CB">
              <w:rPr>
                <w:sz w:val="20"/>
                <w:szCs w:val="20"/>
              </w:rPr>
              <w:t>represents</w:t>
            </w:r>
            <w:r>
              <w:t xml:space="preserve"> a season of celebration rather than a day.</w:t>
            </w:r>
          </w:p>
        </w:tc>
        <w:tc>
          <w:tcPr>
            <w:tcW w:w="2397" w:type="dxa"/>
          </w:tcPr>
          <w:p w14:paraId="4FC66703" w14:textId="77777777" w:rsidR="005D09F3" w:rsidRDefault="005D09F3" w:rsidP="00C472FF">
            <w:r>
              <w:t>On these two days of the year the church is stripped bare of all decoration and flowers.</w:t>
            </w:r>
          </w:p>
        </w:tc>
      </w:tr>
      <w:tr w:rsidR="005D09F3" w14:paraId="47D861FE" w14:textId="77777777" w:rsidTr="00C472FF">
        <w:tc>
          <w:tcPr>
            <w:tcW w:w="2614" w:type="dxa"/>
          </w:tcPr>
          <w:p w14:paraId="5EDF8E77" w14:textId="77777777" w:rsidR="005D09F3" w:rsidRDefault="005D09F3" w:rsidP="00C472FF">
            <w:r>
              <w:lastRenderedPageBreak/>
              <w:t>Used during Advent and Lent</w:t>
            </w:r>
          </w:p>
        </w:tc>
        <w:tc>
          <w:tcPr>
            <w:tcW w:w="2478" w:type="dxa"/>
          </w:tcPr>
          <w:p w14:paraId="4169636A" w14:textId="77777777" w:rsidR="005D09F3" w:rsidRDefault="005D09F3" w:rsidP="00C472FF">
            <w:r>
              <w:t>Pentecost/Whitsun</w:t>
            </w:r>
          </w:p>
          <w:p w14:paraId="0317C0D7" w14:textId="77777777" w:rsidR="005D09F3" w:rsidRDefault="005D09F3" w:rsidP="00C472FF">
            <w:r>
              <w:t>Martyr’s saints’ days</w:t>
            </w:r>
          </w:p>
        </w:tc>
        <w:tc>
          <w:tcPr>
            <w:tcW w:w="2640" w:type="dxa"/>
          </w:tcPr>
          <w:p w14:paraId="414D97BA" w14:textId="77777777" w:rsidR="005D09F3" w:rsidRDefault="005D09F3" w:rsidP="00C472FF">
            <w:r>
              <w:t xml:space="preserve">Used throughout Ordinary Time. </w:t>
            </w:r>
          </w:p>
        </w:tc>
        <w:tc>
          <w:tcPr>
            <w:tcW w:w="2651" w:type="dxa"/>
          </w:tcPr>
          <w:p w14:paraId="58C28713" w14:textId="77777777" w:rsidR="005D09F3" w:rsidRDefault="005D09F3" w:rsidP="00C472FF">
            <w:r>
              <w:t>Used for special days of celebration, such as Easter Day and Christmas</w:t>
            </w:r>
          </w:p>
        </w:tc>
        <w:tc>
          <w:tcPr>
            <w:tcW w:w="2608" w:type="dxa"/>
          </w:tcPr>
          <w:p w14:paraId="39C4BFD7" w14:textId="77777777" w:rsidR="005D09F3" w:rsidRDefault="005D09F3" w:rsidP="00C472FF">
            <w:r>
              <w:t>Used in the seasons of Easter and Christmas and for saints who were not martyred.</w:t>
            </w:r>
          </w:p>
        </w:tc>
        <w:tc>
          <w:tcPr>
            <w:tcW w:w="2397" w:type="dxa"/>
          </w:tcPr>
          <w:p w14:paraId="4C007013" w14:textId="77777777" w:rsidR="005D09F3" w:rsidRDefault="005D09F3" w:rsidP="00C472FF">
            <w:r>
              <w:t xml:space="preserve">Good Friday and Holy Saturday </w:t>
            </w:r>
          </w:p>
        </w:tc>
      </w:tr>
    </w:tbl>
    <w:p w14:paraId="533425FD" w14:textId="77777777" w:rsidR="005D09F3" w:rsidRDefault="005D09F3" w:rsidP="005D09F3">
      <w:r>
        <w:t>.</w:t>
      </w:r>
    </w:p>
    <w:p w14:paraId="12A23726" w14:textId="77777777" w:rsidR="005D09F3" w:rsidRDefault="005D09F3" w:rsidP="005D09F3">
      <w:pPr>
        <w:rPr>
          <w:b/>
          <w:bCs/>
        </w:rPr>
      </w:pPr>
    </w:p>
    <w:p w14:paraId="25C8F7AE" w14:textId="77777777" w:rsidR="005D09F3" w:rsidRDefault="005D09F3"/>
    <w:tbl>
      <w:tblPr>
        <w:tblW w:w="15404" w:type="dxa"/>
        <w:tblInd w:w="-436" w:type="dxa"/>
        <w:tblLayout w:type="fixed"/>
        <w:tblLook w:val="04A0" w:firstRow="1" w:lastRow="0" w:firstColumn="1" w:lastColumn="0" w:noHBand="0" w:noVBand="1"/>
      </w:tblPr>
      <w:tblGrid>
        <w:gridCol w:w="985"/>
        <w:gridCol w:w="1205"/>
        <w:gridCol w:w="6010"/>
        <w:gridCol w:w="6968"/>
        <w:gridCol w:w="236"/>
      </w:tblGrid>
      <w:tr w:rsidR="00B54DBA" w:rsidRPr="00B54DBA" w14:paraId="4CDE514D" w14:textId="77777777" w:rsidTr="005D09F3">
        <w:trPr>
          <w:gridAfter w:val="1"/>
          <w:wAfter w:w="236" w:type="dxa"/>
          <w:trHeight w:val="300"/>
        </w:trPr>
        <w:tc>
          <w:tcPr>
            <w:tcW w:w="21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0B80F596" w14:textId="5DEFBD45" w:rsidR="00B54DBA" w:rsidRDefault="00B54DBA" w:rsidP="00B54DBA">
            <w:pPr>
              <w:spacing w:after="0" w:line="240" w:lineRule="auto"/>
              <w:jc w:val="right"/>
              <w:rPr>
                <w:rFonts w:ascii="Times New Roman" w:eastAsia="Times New Roman" w:hAnsi="Times New Roman" w:cs="Times New Roman"/>
                <w:color w:val="000000"/>
                <w:lang w:eastAsia="en-GB"/>
              </w:rPr>
            </w:pPr>
            <w:bookmarkStart w:id="0" w:name="_Hlk112234040" w:colFirst="0" w:colLast="2"/>
          </w:p>
          <w:p w14:paraId="655357E8" w14:textId="2A1F60D8" w:rsidR="005D09F3" w:rsidRPr="00B54DBA" w:rsidRDefault="005D09F3" w:rsidP="00B54DBA">
            <w:pPr>
              <w:spacing w:after="0" w:line="240" w:lineRule="auto"/>
              <w:jc w:val="right"/>
              <w:rPr>
                <w:rFonts w:ascii="Times New Roman" w:eastAsia="Times New Roman" w:hAnsi="Times New Roman" w:cs="Times New Roman"/>
                <w:color w:val="000000"/>
                <w:lang w:eastAsia="en-GB"/>
              </w:rPr>
            </w:pPr>
          </w:p>
        </w:tc>
        <w:tc>
          <w:tcPr>
            <w:tcW w:w="6010" w:type="dxa"/>
            <w:tcBorders>
              <w:top w:val="single" w:sz="8" w:space="0" w:color="auto"/>
              <w:left w:val="nil"/>
              <w:bottom w:val="nil"/>
              <w:right w:val="single" w:sz="8" w:space="0" w:color="auto"/>
            </w:tcBorders>
            <w:shd w:val="clear" w:color="auto" w:fill="auto"/>
            <w:vAlign w:val="center"/>
            <w:hideMark/>
          </w:tcPr>
          <w:p w14:paraId="49604AE1" w14:textId="5DEFBD45" w:rsidR="00B54DBA" w:rsidRPr="00B54DBA" w:rsidRDefault="00B54DBA" w:rsidP="00B54DBA">
            <w:pPr>
              <w:spacing w:after="0" w:line="240" w:lineRule="auto"/>
              <w:rPr>
                <w:rFonts w:ascii="Times New Roman" w:eastAsia="Times New Roman" w:hAnsi="Times New Roman" w:cs="Times New Roman"/>
                <w:b/>
                <w:bCs/>
                <w:color w:val="000000"/>
                <w:u w:val="single"/>
                <w:lang w:eastAsia="en-GB"/>
              </w:rPr>
            </w:pPr>
          </w:p>
        </w:tc>
        <w:tc>
          <w:tcPr>
            <w:tcW w:w="6968" w:type="dxa"/>
            <w:tcBorders>
              <w:top w:val="single" w:sz="8" w:space="0" w:color="auto"/>
              <w:left w:val="nil"/>
              <w:bottom w:val="nil"/>
              <w:right w:val="single" w:sz="8" w:space="0" w:color="auto"/>
            </w:tcBorders>
            <w:shd w:val="clear" w:color="auto" w:fill="auto"/>
            <w:vAlign w:val="center"/>
            <w:hideMark/>
          </w:tcPr>
          <w:p w14:paraId="0E256D49" w14:textId="08E2DAE5" w:rsidR="00B54DBA" w:rsidRPr="00B54DBA" w:rsidRDefault="005D09F3" w:rsidP="00B54DBA">
            <w:pPr>
              <w:spacing w:after="0" w:line="240" w:lineRule="auto"/>
              <w:rPr>
                <w:rFonts w:ascii="Times New Roman" w:eastAsia="Times New Roman" w:hAnsi="Times New Roman" w:cs="Times New Roman"/>
                <w:b/>
                <w:bCs/>
                <w:color w:val="000000"/>
                <w:u w:val="single"/>
                <w:lang w:eastAsia="en-GB"/>
              </w:rPr>
            </w:pPr>
            <w:r>
              <w:rPr>
                <w:rFonts w:ascii="Times New Roman" w:eastAsia="Times New Roman" w:hAnsi="Times New Roman" w:cs="Times New Roman"/>
                <w:b/>
                <w:bCs/>
                <w:color w:val="000000"/>
                <w:u w:val="single"/>
                <w:lang w:eastAsia="en-GB"/>
              </w:rPr>
              <w:t>Useful links for worships</w:t>
            </w:r>
          </w:p>
        </w:tc>
      </w:tr>
      <w:tr w:rsidR="00B54DBA" w:rsidRPr="00B54DBA" w14:paraId="756A7AB5" w14:textId="77777777" w:rsidTr="005D09F3">
        <w:trPr>
          <w:gridAfter w:val="1"/>
          <w:wAfter w:w="236" w:type="dxa"/>
          <w:trHeight w:val="450"/>
        </w:trPr>
        <w:tc>
          <w:tcPr>
            <w:tcW w:w="21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C8CC7E" w14:textId="77777777" w:rsidR="00B54DBA" w:rsidRPr="00B54DBA" w:rsidRDefault="00B54DBA" w:rsidP="00B54DBA">
            <w:pPr>
              <w:spacing w:after="0" w:line="240" w:lineRule="auto"/>
              <w:jc w:val="center"/>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9EBB2"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xml:space="preserve">                                          </w:t>
            </w:r>
            <w:r w:rsidRPr="00B54DBA">
              <w:rPr>
                <w:rFonts w:ascii="Times New Roman" w:eastAsia="Times New Roman" w:hAnsi="Times New Roman" w:cs="Times New Roman"/>
                <w:b/>
                <w:bCs/>
                <w:color w:val="000000"/>
                <w:u w:val="single"/>
                <w:lang w:eastAsia="en-GB"/>
              </w:rPr>
              <w:t>Theme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3D120" w14:textId="6E2783D0"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75226808" w14:textId="77777777" w:rsidTr="005D09F3">
        <w:trPr>
          <w:trHeight w:val="315"/>
        </w:trPr>
        <w:tc>
          <w:tcPr>
            <w:tcW w:w="2190" w:type="dxa"/>
            <w:gridSpan w:val="2"/>
            <w:vMerge/>
            <w:tcBorders>
              <w:top w:val="single" w:sz="8" w:space="0" w:color="auto"/>
              <w:left w:val="single" w:sz="8" w:space="0" w:color="auto"/>
              <w:bottom w:val="single" w:sz="8" w:space="0" w:color="000000"/>
              <w:right w:val="single" w:sz="8" w:space="0" w:color="000000"/>
            </w:tcBorders>
            <w:vAlign w:val="center"/>
            <w:hideMark/>
          </w:tcPr>
          <w:p w14:paraId="10F27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413B48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A479F8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tcBorders>
              <w:top w:val="nil"/>
              <w:left w:val="nil"/>
              <w:bottom w:val="nil"/>
              <w:right w:val="nil"/>
            </w:tcBorders>
            <w:shd w:val="clear" w:color="auto" w:fill="auto"/>
            <w:noWrap/>
            <w:vAlign w:val="bottom"/>
            <w:hideMark/>
          </w:tcPr>
          <w:p w14:paraId="48BF7CC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247715D2" w14:textId="77777777" w:rsidTr="005D09F3">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3FDEC4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Date</w:t>
            </w:r>
          </w:p>
        </w:tc>
        <w:tc>
          <w:tcPr>
            <w:tcW w:w="1205" w:type="dxa"/>
            <w:tcBorders>
              <w:top w:val="nil"/>
              <w:left w:val="nil"/>
              <w:bottom w:val="single" w:sz="8" w:space="0" w:color="auto"/>
              <w:right w:val="single" w:sz="8" w:space="0" w:color="auto"/>
            </w:tcBorders>
            <w:shd w:val="clear" w:color="auto" w:fill="auto"/>
            <w:vAlign w:val="center"/>
            <w:hideMark/>
          </w:tcPr>
          <w:p w14:paraId="7F5E0C8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Led by</w:t>
            </w:r>
          </w:p>
        </w:tc>
        <w:tc>
          <w:tcPr>
            <w:tcW w:w="6010" w:type="dxa"/>
            <w:vMerge/>
            <w:tcBorders>
              <w:top w:val="nil"/>
              <w:left w:val="single" w:sz="8" w:space="0" w:color="auto"/>
              <w:bottom w:val="single" w:sz="8" w:space="0" w:color="000000"/>
              <w:right w:val="single" w:sz="8" w:space="0" w:color="auto"/>
            </w:tcBorders>
            <w:vAlign w:val="center"/>
            <w:hideMark/>
          </w:tcPr>
          <w:p w14:paraId="56135B6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FA564E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471C51B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6E6695"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78CF24F" w14:textId="033E8352" w:rsidR="00131CD7" w:rsidRPr="003B3051" w:rsidRDefault="00A1248B"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15.4.24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86C15" w14:textId="28D91616" w:rsidR="00B54DBA" w:rsidRPr="00131CD7" w:rsidRDefault="007826CD"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KC</w:t>
            </w:r>
          </w:p>
        </w:tc>
        <w:tc>
          <w:tcPr>
            <w:tcW w:w="6010" w:type="dxa"/>
            <w:tcBorders>
              <w:top w:val="nil"/>
              <w:left w:val="nil"/>
              <w:bottom w:val="nil"/>
              <w:right w:val="single" w:sz="8" w:space="0" w:color="auto"/>
            </w:tcBorders>
            <w:shd w:val="clear" w:color="auto" w:fill="auto"/>
            <w:vAlign w:val="center"/>
          </w:tcPr>
          <w:p w14:paraId="54447D75" w14:textId="77777777" w:rsidR="00B54DBA" w:rsidRDefault="0078126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Parables</w:t>
            </w:r>
          </w:p>
          <w:p w14:paraId="449A081C" w14:textId="77777777" w:rsidR="000647D8" w:rsidRDefault="000647D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This term, we are going to look at some of the parables that Jesus told and reflect on how they link to our school values.</w:t>
            </w:r>
          </w:p>
          <w:p w14:paraId="5D9B382D" w14:textId="77777777" w:rsidR="000647D8" w:rsidRDefault="000647D8" w:rsidP="00B54DBA">
            <w:pPr>
              <w:spacing w:after="0" w:line="240" w:lineRule="auto"/>
              <w:rPr>
                <w:rFonts w:ascii="Times New Roman" w:hAnsi="Times New Roman" w:cs="Times New Roman"/>
              </w:rPr>
            </w:pPr>
            <w:r>
              <w:rPr>
                <w:rFonts w:ascii="Times New Roman" w:eastAsia="Times New Roman" w:hAnsi="Times New Roman" w:cs="Times New Roman"/>
                <w:color w:val="000000"/>
                <w:lang w:eastAsia="en-GB"/>
              </w:rPr>
              <w:t>-</w:t>
            </w:r>
            <w:r w:rsidR="00781262" w:rsidRPr="000647D8">
              <w:rPr>
                <w:rFonts w:ascii="Times New Roman" w:eastAsia="Times New Roman" w:hAnsi="Times New Roman" w:cs="Times New Roman"/>
                <w:color w:val="000000"/>
                <w:lang w:eastAsia="en-GB"/>
              </w:rPr>
              <w:t>What is a parable?</w:t>
            </w:r>
            <w:r w:rsidRPr="000647D8">
              <w:rPr>
                <w:rFonts w:ascii="Times New Roman" w:hAnsi="Times New Roman" w:cs="Times New Roman"/>
              </w:rPr>
              <w:t xml:space="preserve"> </w:t>
            </w:r>
          </w:p>
          <w:p w14:paraId="0CD610B9" w14:textId="26C70FA9" w:rsidR="000647D8" w:rsidRPr="000647D8" w:rsidRDefault="000647D8" w:rsidP="00B54DBA">
            <w:pPr>
              <w:spacing w:after="0" w:line="240" w:lineRule="auto"/>
              <w:rPr>
                <w:rFonts w:ascii="Times New Roman" w:hAnsi="Times New Roman" w:cs="Times New Roman"/>
              </w:rPr>
            </w:pPr>
            <w:r>
              <w:rPr>
                <w:rFonts w:ascii="Times New Roman" w:hAnsi="Times New Roman" w:cs="Times New Roman"/>
              </w:rPr>
              <w:t>-</w:t>
            </w:r>
            <w:r w:rsidRPr="000647D8">
              <w:rPr>
                <w:rFonts w:ascii="Times New Roman" w:hAnsi="Times New Roman" w:cs="Times New Roman"/>
              </w:rPr>
              <w:t xml:space="preserve">Why did Jesus tell them? </w:t>
            </w:r>
          </w:p>
          <w:p w14:paraId="13A53662" w14:textId="4423FC48" w:rsidR="000647D8" w:rsidRPr="000647D8" w:rsidRDefault="000647D8" w:rsidP="00B54DBA">
            <w:pPr>
              <w:spacing w:after="0" w:line="240" w:lineRule="auto"/>
              <w:rPr>
                <w:rFonts w:ascii="Times New Roman" w:eastAsia="Times New Roman" w:hAnsi="Times New Roman" w:cs="Times New Roman"/>
                <w:color w:val="000000"/>
                <w:lang w:eastAsia="en-GB"/>
              </w:rPr>
            </w:pPr>
            <w:r w:rsidRPr="000647D8">
              <w:rPr>
                <w:rFonts w:ascii="Times New Roman" w:eastAsia="Times New Roman" w:hAnsi="Times New Roman" w:cs="Times New Roman"/>
                <w:color w:val="000000"/>
                <w:lang w:eastAsia="en-GB"/>
              </w:rPr>
              <w:t>Do you know of any parables?</w:t>
            </w:r>
          </w:p>
          <w:p w14:paraId="0B36B094" w14:textId="77777777" w:rsidR="000647D8" w:rsidRPr="000647D8" w:rsidRDefault="000647D8" w:rsidP="00B54DBA">
            <w:pPr>
              <w:spacing w:after="0" w:line="240" w:lineRule="auto"/>
              <w:rPr>
                <w:rFonts w:ascii="Times New Roman" w:hAnsi="Times New Roman" w:cs="Times New Roman"/>
              </w:rPr>
            </w:pPr>
          </w:p>
          <w:p w14:paraId="720D7935" w14:textId="7977BE46" w:rsidR="00781262" w:rsidRDefault="000647D8" w:rsidP="00B54DBA">
            <w:pPr>
              <w:spacing w:after="0" w:line="240" w:lineRule="auto"/>
              <w:rPr>
                <w:rFonts w:ascii="Times New Roman" w:hAnsi="Times New Roman" w:cs="Times New Roman"/>
              </w:rPr>
            </w:pPr>
            <w:r w:rsidRPr="000647D8">
              <w:rPr>
                <w:rFonts w:ascii="Times New Roman" w:hAnsi="Times New Roman" w:cs="Times New Roman"/>
                <w:b/>
                <w:bCs/>
              </w:rPr>
              <w:t>The Parable of ‘The Good Samaritan’</w:t>
            </w:r>
            <w:r w:rsidRPr="000647D8">
              <w:rPr>
                <w:rFonts w:ascii="Times New Roman" w:hAnsi="Times New Roman" w:cs="Times New Roman"/>
              </w:rPr>
              <w:t xml:space="preserve"> Luke 10: (25-37)</w:t>
            </w:r>
          </w:p>
          <w:p w14:paraId="44C701E7" w14:textId="59B1FE34" w:rsidR="005D4562" w:rsidRPr="00C80315" w:rsidRDefault="001F1F2C" w:rsidP="005D4562">
            <w:pPr>
              <w:spacing w:after="0" w:line="240" w:lineRule="auto"/>
              <w:rPr>
                <w:rFonts w:ascii="Times New Roman" w:hAnsi="Times New Roman" w:cs="Times New Roman"/>
              </w:rPr>
            </w:pPr>
            <w:r>
              <w:rPr>
                <w:rFonts w:ascii="Times New Roman" w:hAnsi="Times New Roman" w:cs="Times New Roman"/>
              </w:rPr>
              <w:t>W</w:t>
            </w:r>
            <w:r w:rsidR="005D4562" w:rsidRPr="00C80315">
              <w:rPr>
                <w:rFonts w:ascii="Times New Roman" w:hAnsi="Times New Roman" w:cs="Times New Roman"/>
              </w:rPr>
              <w:t>hat was Jesus’ message?</w:t>
            </w:r>
          </w:p>
          <w:p w14:paraId="21A0CC98" w14:textId="4A64B823" w:rsidR="005D4562" w:rsidRDefault="005D4562" w:rsidP="005D4562">
            <w:pPr>
              <w:spacing w:after="0" w:line="240" w:lineRule="auto"/>
              <w:rPr>
                <w:rFonts w:ascii="Times New Roman" w:hAnsi="Times New Roman" w:cs="Times New Roman"/>
              </w:rPr>
            </w:pPr>
            <w:r w:rsidRPr="001F1F2C">
              <w:rPr>
                <w:rFonts w:ascii="Times New Roman" w:hAnsi="Times New Roman" w:cs="Times New Roman"/>
                <w:b/>
                <w:bCs/>
              </w:rPr>
              <w:t>Reflection:</w:t>
            </w:r>
            <w:r w:rsidRPr="00C80315">
              <w:rPr>
                <w:rFonts w:ascii="Times New Roman" w:hAnsi="Times New Roman" w:cs="Times New Roman"/>
              </w:rPr>
              <w:t xml:space="preserve"> How does the parable of The </w:t>
            </w:r>
            <w:r w:rsidR="001F1F2C">
              <w:rPr>
                <w:rFonts w:ascii="Times New Roman" w:hAnsi="Times New Roman" w:cs="Times New Roman"/>
              </w:rPr>
              <w:t>Good Samaritan</w:t>
            </w:r>
            <w:r w:rsidRPr="00C80315">
              <w:rPr>
                <w:rFonts w:ascii="Times New Roman" w:hAnsi="Times New Roman" w:cs="Times New Roman"/>
              </w:rPr>
              <w:t xml:space="preserve"> apply to me?  </w:t>
            </w:r>
          </w:p>
          <w:p w14:paraId="209741FD" w14:textId="3B3383F1" w:rsidR="00781262" w:rsidRPr="00E715B4" w:rsidRDefault="005D4562" w:rsidP="001E1E59">
            <w:pPr>
              <w:spacing w:after="0" w:line="240" w:lineRule="auto"/>
              <w:rPr>
                <w:rFonts w:ascii="Times New Roman" w:eastAsia="Times New Roman" w:hAnsi="Times New Roman" w:cs="Times New Roman"/>
                <w:b/>
                <w:bCs/>
                <w:color w:val="000000"/>
                <w:lang w:eastAsia="en-GB"/>
              </w:rPr>
            </w:pPr>
            <w:r>
              <w:rPr>
                <w:rFonts w:ascii="Times New Roman" w:hAnsi="Times New Roman" w:cs="Times New Roman"/>
              </w:rPr>
              <w:t xml:space="preserve">How does </w:t>
            </w:r>
            <w:r w:rsidR="001F1F2C">
              <w:rPr>
                <w:rFonts w:ascii="Times New Roman" w:hAnsi="Times New Roman" w:cs="Times New Roman"/>
              </w:rPr>
              <w:t>it</w:t>
            </w:r>
            <w:r>
              <w:rPr>
                <w:rFonts w:ascii="Times New Roman" w:hAnsi="Times New Roman" w:cs="Times New Roman"/>
              </w:rPr>
              <w:t xml:space="preserve"> link to our school </w:t>
            </w:r>
            <w:r w:rsidRPr="00C80315">
              <w:rPr>
                <w:rFonts w:ascii="Times New Roman" w:hAnsi="Times New Roman" w:cs="Times New Roman"/>
              </w:rPr>
              <w:t>value</w:t>
            </w:r>
            <w:r>
              <w:rPr>
                <w:rFonts w:ascii="Times New Roman" w:hAnsi="Times New Roman" w:cs="Times New Roman"/>
              </w:rPr>
              <w:t>s?</w:t>
            </w:r>
          </w:p>
        </w:tc>
        <w:tc>
          <w:tcPr>
            <w:tcW w:w="6968" w:type="dxa"/>
            <w:tcBorders>
              <w:top w:val="nil"/>
              <w:left w:val="nil"/>
              <w:bottom w:val="nil"/>
              <w:right w:val="single" w:sz="8" w:space="0" w:color="auto"/>
            </w:tcBorders>
            <w:shd w:val="clear" w:color="auto" w:fill="auto"/>
            <w:vAlign w:val="center"/>
            <w:hideMark/>
          </w:tcPr>
          <w:p w14:paraId="34719254" w14:textId="77777777" w:rsidR="00B54DBA" w:rsidRDefault="00B54DBA" w:rsidP="00B54DBA">
            <w:pPr>
              <w:spacing w:after="0" w:line="240" w:lineRule="auto"/>
            </w:pPr>
            <w:r w:rsidRPr="00B54DBA">
              <w:rPr>
                <w:rFonts w:ascii="Times New Roman" w:eastAsia="Times New Roman" w:hAnsi="Times New Roman" w:cs="Times New Roman"/>
                <w:color w:val="000000"/>
                <w:lang w:eastAsia="en-GB"/>
              </w:rPr>
              <w:t> </w:t>
            </w:r>
            <w:hyperlink r:id="rId20" w:history="1">
              <w:r w:rsidR="0081162C" w:rsidRPr="0081162C">
                <w:rPr>
                  <w:color w:val="0000FF"/>
                  <w:u w:val="single"/>
                </w:rPr>
                <w:t>SPCK Assemblies - Good Samaritans</w:t>
              </w:r>
            </w:hyperlink>
          </w:p>
          <w:p w14:paraId="2AB7ABB8" w14:textId="77777777" w:rsidR="0081162C" w:rsidRDefault="0081162C" w:rsidP="00B54DBA">
            <w:pPr>
              <w:spacing w:after="0" w:line="240" w:lineRule="auto"/>
            </w:pPr>
          </w:p>
          <w:p w14:paraId="588D809C" w14:textId="6868F8EC" w:rsidR="0081162C" w:rsidRDefault="000A0FB7" w:rsidP="00B54DBA">
            <w:pPr>
              <w:spacing w:after="0" w:line="240" w:lineRule="auto"/>
              <w:rPr>
                <w:rFonts w:ascii="Times New Roman" w:eastAsia="Times New Roman" w:hAnsi="Times New Roman" w:cs="Times New Roman"/>
                <w:color w:val="000000"/>
                <w:lang w:eastAsia="en-GB"/>
              </w:rPr>
            </w:pPr>
            <w:hyperlink r:id="rId21" w:history="1">
              <w:r w:rsidR="0081162C" w:rsidRPr="00BD357E">
                <w:rPr>
                  <w:rStyle w:val="Hyperlink"/>
                  <w:rFonts w:ascii="Times New Roman" w:eastAsia="Times New Roman" w:hAnsi="Times New Roman" w:cs="Times New Roman"/>
                  <w:lang w:eastAsia="en-GB"/>
                </w:rPr>
                <w:t>https://www.youtube.com/watch?v=osfQg4yKtq8&amp;pp=ygUodGhlIHN0b3J5IG9mIHRoZSBnb29kIHNhbWFyaXRhbiBmb3Iga2lkcw%3D%3D</w:t>
              </w:r>
            </w:hyperlink>
          </w:p>
          <w:p w14:paraId="65CB5103" w14:textId="07CFBB9C" w:rsidR="0081162C" w:rsidRPr="00B54DBA" w:rsidRDefault="0081162C"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3EFD29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3201BA1"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406254C5"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75ADFF6"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nil"/>
              <w:right w:val="single" w:sz="8" w:space="0" w:color="auto"/>
            </w:tcBorders>
            <w:shd w:val="clear" w:color="auto" w:fill="auto"/>
            <w:vAlign w:val="center"/>
          </w:tcPr>
          <w:p w14:paraId="144EA468" w14:textId="14E1F2FD" w:rsidR="00B54DBA" w:rsidRPr="00E715B4"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2805DA9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039E834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94C4A37"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1D0D697"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5364C"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D73E9A1" w14:textId="38E69D7F" w:rsidR="00B54DBA" w:rsidRDefault="001E1E59" w:rsidP="00B54DBA">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2FC0DA7A" w14:textId="1C25AD86" w:rsidR="001E1E59" w:rsidRPr="001E1E59" w:rsidRDefault="001E1E59" w:rsidP="00B54DBA">
            <w:pPr>
              <w:spacing w:after="0" w:line="240" w:lineRule="auto"/>
              <w:rPr>
                <w:rFonts w:ascii="Times New Roman" w:eastAsia="Times New Roman" w:hAnsi="Times New Roman" w:cs="Times New Roman"/>
                <w:b/>
                <w:bCs/>
                <w:color w:val="000000"/>
                <w:u w:val="single"/>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148A3E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7E60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2B1C1EBF"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auto"/>
            <w:vAlign w:val="center"/>
          </w:tcPr>
          <w:p w14:paraId="6DC35B22" w14:textId="081A20ED" w:rsidR="005D257F"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16.4.24</w:t>
            </w:r>
          </w:p>
        </w:tc>
        <w:tc>
          <w:tcPr>
            <w:tcW w:w="1205" w:type="dxa"/>
            <w:tcBorders>
              <w:top w:val="nil"/>
              <w:left w:val="nil"/>
              <w:bottom w:val="single" w:sz="8" w:space="0" w:color="auto"/>
              <w:right w:val="single" w:sz="8" w:space="0" w:color="auto"/>
            </w:tcBorders>
            <w:shd w:val="clear" w:color="auto" w:fill="auto"/>
            <w:vAlign w:val="center"/>
          </w:tcPr>
          <w:p w14:paraId="7A8C0815" w14:textId="4E9B8B9F"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35BDE0B8" w14:textId="44785B0E" w:rsidR="005D257F" w:rsidRDefault="005D257F" w:rsidP="00E715B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691EFAA6" w14:textId="5062B5E7" w:rsidR="005D257F" w:rsidRPr="005D257F" w:rsidRDefault="005D257F" w:rsidP="00E715B4">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6482973B" w14:textId="77777777" w:rsidR="005D257F" w:rsidRPr="00B54DBA" w:rsidRDefault="005D257F" w:rsidP="00E715B4">
            <w:pPr>
              <w:spacing w:after="0" w:line="240" w:lineRule="auto"/>
              <w:rPr>
                <w:rFonts w:ascii="Times New Roman" w:eastAsia="Times New Roman" w:hAnsi="Times New Roman" w:cs="Times New Roman"/>
                <w:color w:val="000000"/>
                <w:lang w:eastAsia="en-GB"/>
              </w:rPr>
            </w:pPr>
          </w:p>
        </w:tc>
        <w:tc>
          <w:tcPr>
            <w:tcW w:w="236" w:type="dxa"/>
            <w:vAlign w:val="center"/>
          </w:tcPr>
          <w:p w14:paraId="00F0A5FA"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4EA04185"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EC7CCC9" w14:textId="446CFAEF" w:rsidR="007626BC" w:rsidRPr="00B54DBA"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17.4.24</w:t>
            </w:r>
          </w:p>
        </w:tc>
        <w:tc>
          <w:tcPr>
            <w:tcW w:w="1205" w:type="dxa"/>
            <w:tcBorders>
              <w:top w:val="nil"/>
              <w:left w:val="nil"/>
              <w:bottom w:val="single" w:sz="8" w:space="0" w:color="auto"/>
              <w:right w:val="single" w:sz="8" w:space="0" w:color="auto"/>
            </w:tcBorders>
            <w:shd w:val="clear" w:color="auto" w:fill="auto"/>
            <w:vAlign w:val="center"/>
            <w:hideMark/>
          </w:tcPr>
          <w:p w14:paraId="62082CAF" w14:textId="562369B3"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single" w:sz="8" w:space="0" w:color="auto"/>
              <w:right w:val="single" w:sz="8" w:space="0" w:color="auto"/>
            </w:tcBorders>
            <w:shd w:val="clear" w:color="auto" w:fill="auto"/>
            <w:vAlign w:val="center"/>
            <w:hideMark/>
          </w:tcPr>
          <w:p w14:paraId="7074FAB9" w14:textId="77777777" w:rsidR="00CA291B" w:rsidRDefault="000647D8" w:rsidP="00E715B4">
            <w:pPr>
              <w:spacing w:after="0" w:line="240" w:lineRule="auto"/>
              <w:rPr>
                <w:rFonts w:ascii="Times New Roman" w:eastAsia="Times New Roman" w:hAnsi="Times New Roman" w:cs="Times New Roman"/>
                <w:color w:val="000000"/>
                <w:lang w:eastAsia="en-GB"/>
              </w:rPr>
            </w:pPr>
            <w:r w:rsidRPr="000647D8">
              <w:rPr>
                <w:rFonts w:ascii="Times New Roman" w:eastAsia="Times New Roman" w:hAnsi="Times New Roman" w:cs="Times New Roman"/>
                <w:b/>
                <w:bCs/>
                <w:color w:val="000000"/>
                <w:lang w:eastAsia="en-GB"/>
              </w:rPr>
              <w:t>The story of David and Goliath</w:t>
            </w:r>
            <w:r>
              <w:rPr>
                <w:rFonts w:ascii="Times New Roman" w:eastAsia="Times New Roman" w:hAnsi="Times New Roman" w:cs="Times New Roman"/>
                <w:color w:val="000000"/>
                <w:lang w:eastAsia="en-GB"/>
              </w:rPr>
              <w:t xml:space="preserve"> (1 Samuel, 17)</w:t>
            </w:r>
          </w:p>
          <w:p w14:paraId="52C36CB0" w14:textId="6612E9A5" w:rsidR="00674E12" w:rsidRPr="00C80315" w:rsidRDefault="00674E12" w:rsidP="00674E12">
            <w:pPr>
              <w:spacing w:after="0" w:line="240" w:lineRule="auto"/>
              <w:rPr>
                <w:rFonts w:ascii="Times New Roman" w:hAnsi="Times New Roman" w:cs="Times New Roman"/>
              </w:rPr>
            </w:pPr>
          </w:p>
          <w:p w14:paraId="2E2D81EB" w14:textId="0DC790CA" w:rsidR="00674E12" w:rsidRDefault="00674E12" w:rsidP="00674E12">
            <w:pPr>
              <w:spacing w:after="0" w:line="240" w:lineRule="auto"/>
              <w:rPr>
                <w:rFonts w:ascii="Times New Roman" w:hAnsi="Times New Roman" w:cs="Times New Roman"/>
              </w:rPr>
            </w:pPr>
            <w:r w:rsidRPr="00674E12">
              <w:rPr>
                <w:rFonts w:ascii="Times New Roman" w:hAnsi="Times New Roman" w:cs="Times New Roman"/>
                <w:b/>
                <w:bCs/>
              </w:rPr>
              <w:t>Reflection:</w:t>
            </w:r>
            <w:r w:rsidRPr="00C80315">
              <w:rPr>
                <w:rFonts w:ascii="Times New Roman" w:hAnsi="Times New Roman" w:cs="Times New Roman"/>
              </w:rPr>
              <w:t xml:space="preserve"> How does the </w:t>
            </w:r>
            <w:r>
              <w:rPr>
                <w:rFonts w:ascii="Times New Roman" w:hAnsi="Times New Roman" w:cs="Times New Roman"/>
              </w:rPr>
              <w:t>story of David and Goliath</w:t>
            </w:r>
            <w:r w:rsidRPr="00C80315">
              <w:rPr>
                <w:rFonts w:ascii="Times New Roman" w:hAnsi="Times New Roman" w:cs="Times New Roman"/>
              </w:rPr>
              <w:t xml:space="preserve"> apply to me? </w:t>
            </w:r>
          </w:p>
          <w:p w14:paraId="2841887A" w14:textId="77777777" w:rsidR="00674E12" w:rsidRDefault="00674E12" w:rsidP="00674E12">
            <w:pPr>
              <w:spacing w:after="0" w:line="240" w:lineRule="auto"/>
              <w:rPr>
                <w:rFonts w:ascii="Times New Roman" w:hAnsi="Times New Roman" w:cs="Times New Roman"/>
              </w:rPr>
            </w:pPr>
            <w:r>
              <w:rPr>
                <w:rFonts w:ascii="Times New Roman" w:hAnsi="Times New Roman" w:cs="Times New Roman"/>
              </w:rPr>
              <w:t xml:space="preserve">How does this link to our school </w:t>
            </w:r>
            <w:r w:rsidRPr="00C80315">
              <w:rPr>
                <w:rFonts w:ascii="Times New Roman" w:hAnsi="Times New Roman" w:cs="Times New Roman"/>
              </w:rPr>
              <w:t>value</w:t>
            </w:r>
            <w:r>
              <w:rPr>
                <w:rFonts w:ascii="Times New Roman" w:hAnsi="Times New Roman" w:cs="Times New Roman"/>
              </w:rPr>
              <w:t>s?</w:t>
            </w:r>
          </w:p>
          <w:p w14:paraId="09193AC5" w14:textId="77777777" w:rsidR="000C56C2" w:rsidRDefault="000C56C2" w:rsidP="00674E12">
            <w:pPr>
              <w:spacing w:after="0" w:line="240" w:lineRule="auto"/>
              <w:rPr>
                <w:rFonts w:ascii="Times New Roman" w:hAnsi="Times New Roman" w:cs="Times New Roman"/>
              </w:rPr>
            </w:pPr>
          </w:p>
          <w:p w14:paraId="2D47269F" w14:textId="77777777" w:rsidR="000C56C2" w:rsidRDefault="000C56C2" w:rsidP="000C56C2">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6EA72477" w14:textId="22DDD004" w:rsidR="000C56C2" w:rsidRPr="00776698" w:rsidRDefault="000C56C2" w:rsidP="00674E12">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4970F151" w14:textId="77777777" w:rsidR="00B54DBA" w:rsidRDefault="00B54DBA" w:rsidP="00A1248B">
            <w:pPr>
              <w:spacing w:after="0" w:line="240" w:lineRule="auto"/>
            </w:pPr>
            <w:r w:rsidRPr="00B54DBA">
              <w:rPr>
                <w:rFonts w:ascii="Times New Roman" w:eastAsia="Times New Roman" w:hAnsi="Times New Roman" w:cs="Times New Roman"/>
                <w:color w:val="000000"/>
                <w:lang w:eastAsia="en-GB"/>
              </w:rPr>
              <w:t> </w:t>
            </w:r>
            <w:hyperlink r:id="rId22" w:history="1">
              <w:r w:rsidR="000647D8" w:rsidRPr="000647D8">
                <w:rPr>
                  <w:color w:val="0000FF"/>
                  <w:u w:val="single"/>
                </w:rPr>
                <w:t>SPCK Assemblies - Pause for Thought: Facing Fear</w:t>
              </w:r>
            </w:hyperlink>
          </w:p>
          <w:p w14:paraId="7C87A1ED" w14:textId="77777777" w:rsidR="0081162C" w:rsidRDefault="0081162C" w:rsidP="00A1248B">
            <w:pPr>
              <w:spacing w:after="0" w:line="240" w:lineRule="auto"/>
            </w:pPr>
          </w:p>
          <w:p w14:paraId="787F94C7" w14:textId="78328024" w:rsidR="0081162C" w:rsidRDefault="000A0FB7" w:rsidP="00A1248B">
            <w:pPr>
              <w:spacing w:after="0" w:line="240" w:lineRule="auto"/>
              <w:rPr>
                <w:rFonts w:ascii="Times New Roman" w:eastAsia="Times New Roman" w:hAnsi="Times New Roman" w:cs="Times New Roman"/>
                <w:color w:val="000000"/>
                <w:lang w:eastAsia="en-GB"/>
              </w:rPr>
            </w:pPr>
            <w:hyperlink r:id="rId23" w:history="1">
              <w:r w:rsidR="0081162C" w:rsidRPr="00BD357E">
                <w:rPr>
                  <w:rStyle w:val="Hyperlink"/>
                  <w:rFonts w:ascii="Times New Roman" w:eastAsia="Times New Roman" w:hAnsi="Times New Roman" w:cs="Times New Roman"/>
                  <w:lang w:eastAsia="en-GB"/>
                </w:rPr>
                <w:t>https://www.youtube.com/watch?v=T37miEra5Uk&amp;pp=ygUndGhlIHN0b3J5IG9mIGRhdmlkIGFuZCBnb2xpYXRoIGZvciBraWRz</w:t>
              </w:r>
            </w:hyperlink>
          </w:p>
          <w:p w14:paraId="1D2EE2D7" w14:textId="4C695F84" w:rsidR="0081162C" w:rsidRPr="00B54DBA" w:rsidRDefault="0081162C" w:rsidP="00A1248B">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AC1247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38E9F2"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74FE5AD0" w14:textId="0079CC2B" w:rsidR="00B54DBA" w:rsidRPr="00B54DBA"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18.4.24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CEED30C" w14:textId="71E85B64" w:rsidR="00B54DBA" w:rsidRPr="00B54DBA"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74D2EC79" w14:textId="77777777" w:rsidR="00674E12" w:rsidRDefault="00674E12" w:rsidP="00B54DBA">
            <w:pPr>
              <w:spacing w:after="0" w:line="240" w:lineRule="auto"/>
              <w:rPr>
                <w:rFonts w:ascii="Times New Roman" w:eastAsia="Times New Roman" w:hAnsi="Times New Roman" w:cs="Times New Roman"/>
                <w:color w:val="000000"/>
                <w:lang w:eastAsia="en-GB"/>
              </w:rPr>
            </w:pPr>
          </w:p>
          <w:p w14:paraId="1B2E7218" w14:textId="77777777" w:rsidR="00674E12" w:rsidRDefault="00674E12" w:rsidP="00B54DBA">
            <w:pPr>
              <w:spacing w:after="0" w:line="240" w:lineRule="auto"/>
              <w:rPr>
                <w:rFonts w:ascii="Times New Roman" w:eastAsia="Times New Roman" w:hAnsi="Times New Roman" w:cs="Times New Roman"/>
                <w:color w:val="000000"/>
                <w:lang w:eastAsia="en-GB"/>
              </w:rPr>
            </w:pPr>
          </w:p>
          <w:p w14:paraId="0C8FFAD4" w14:textId="77777777" w:rsidR="00674E12" w:rsidRDefault="00674E12" w:rsidP="00B54DBA">
            <w:pPr>
              <w:spacing w:after="0" w:line="240" w:lineRule="auto"/>
              <w:rPr>
                <w:rFonts w:ascii="Times New Roman" w:eastAsia="Times New Roman" w:hAnsi="Times New Roman" w:cs="Times New Roman"/>
                <w:color w:val="000000"/>
                <w:lang w:eastAsia="en-GB"/>
              </w:rPr>
            </w:pPr>
          </w:p>
          <w:p w14:paraId="51236C5E" w14:textId="5FDBC135" w:rsidR="00B54DBA" w:rsidRPr="00D6279E"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w:t>
            </w:r>
            <w:r w:rsidR="002F7087" w:rsidRPr="00D6279E">
              <w:rPr>
                <w:rFonts w:ascii="Times New Roman" w:eastAsia="Times New Roman" w:hAnsi="Times New Roman" w:cs="Times New Roman"/>
                <w:color w:val="000000"/>
                <w:lang w:eastAsia="en-GB"/>
              </w:rPr>
              <w:t xml:space="preserve"> Worship</w:t>
            </w:r>
          </w:p>
        </w:tc>
        <w:tc>
          <w:tcPr>
            <w:tcW w:w="6968" w:type="dxa"/>
            <w:tcBorders>
              <w:top w:val="nil"/>
              <w:left w:val="nil"/>
              <w:bottom w:val="nil"/>
              <w:right w:val="single" w:sz="8" w:space="0" w:color="auto"/>
            </w:tcBorders>
            <w:shd w:val="clear" w:color="auto" w:fill="auto"/>
            <w:vAlign w:val="center"/>
            <w:hideMark/>
          </w:tcPr>
          <w:p w14:paraId="5701396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503E36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7137DAF8"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tcPr>
          <w:p w14:paraId="18575FC3"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shd w:val="clear" w:color="auto" w:fill="auto"/>
            <w:vAlign w:val="center"/>
          </w:tcPr>
          <w:p w14:paraId="6B016772"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FEA75AE"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50B15207" w14:textId="77777777" w:rsidR="003B3051" w:rsidRPr="00B54DBA" w:rsidRDefault="003B3051"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3DA4AAC3"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0814FE3E"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5F73D3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929A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836427C" w14:textId="66291254" w:rsidR="00B54DBA" w:rsidRPr="00D6279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24A13FA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14A5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4628E61"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86A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19F901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167049E" w14:textId="50B11BD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828E1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35E51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EB9471E"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13FD06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CDD8F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AD970AA" w14:textId="35862CEC"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2C3EC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149FE9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455EE98"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4EA16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36752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DD41A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D1681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385F00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01B5009"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6FCAD62E" w14:textId="74A98A88" w:rsidR="00B54DBA" w:rsidRPr="00B54DBA"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19.4.24</w:t>
            </w:r>
          </w:p>
        </w:tc>
        <w:tc>
          <w:tcPr>
            <w:tcW w:w="1205" w:type="dxa"/>
            <w:tcBorders>
              <w:top w:val="nil"/>
              <w:left w:val="nil"/>
              <w:bottom w:val="single" w:sz="8" w:space="0" w:color="auto"/>
              <w:right w:val="single" w:sz="8" w:space="0" w:color="auto"/>
            </w:tcBorders>
            <w:shd w:val="clear" w:color="auto" w:fill="auto"/>
            <w:vAlign w:val="center"/>
            <w:hideMark/>
          </w:tcPr>
          <w:p w14:paraId="5387A1B7" w14:textId="02E3FDD2" w:rsidR="00B54DBA" w:rsidRPr="00B54DBA"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23B6E352" w14:textId="09857B13" w:rsidR="00AA75DC"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AA75DC">
              <w:rPr>
                <w:rFonts w:ascii="Times New Roman" w:eastAsia="Times New Roman" w:hAnsi="Times New Roman" w:cs="Times New Roman"/>
                <w:color w:val="000000"/>
                <w:lang w:eastAsia="en-GB"/>
              </w:rPr>
              <w:t>Celebration Worship</w:t>
            </w:r>
          </w:p>
          <w:p w14:paraId="18E7A3D9" w14:textId="77777777" w:rsidR="00AA75DC" w:rsidRDefault="00AA75DC" w:rsidP="00B54DBA">
            <w:pPr>
              <w:spacing w:after="0" w:line="240" w:lineRule="auto"/>
              <w:rPr>
                <w:rFonts w:ascii="Times New Roman" w:eastAsia="Times New Roman" w:hAnsi="Times New Roman" w:cs="Times New Roman"/>
                <w:color w:val="000000"/>
                <w:lang w:eastAsia="en-GB"/>
              </w:rPr>
            </w:pPr>
          </w:p>
          <w:p w14:paraId="1553BED4" w14:textId="45A35DEB" w:rsidR="00AA75DC" w:rsidRPr="00B54DBA" w:rsidRDefault="00AA75D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48CC7A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79A0D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0CA00B2B"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tcPr>
          <w:p w14:paraId="02C3751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000000" w:fill="BFBFBF"/>
            <w:vAlign w:val="center"/>
          </w:tcPr>
          <w:p w14:paraId="1F6F7B00"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000000" w:fill="BFBFBF"/>
            <w:vAlign w:val="center"/>
          </w:tcPr>
          <w:p w14:paraId="12CE76B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BFBFBF"/>
            <w:vAlign w:val="center"/>
          </w:tcPr>
          <w:p w14:paraId="15ACE814"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5501771"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17181799"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72DA4880" w14:textId="46883724" w:rsidR="00B54DBA" w:rsidRPr="00B54DBA"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22.4.24</w:t>
            </w:r>
          </w:p>
        </w:tc>
        <w:tc>
          <w:tcPr>
            <w:tcW w:w="1205" w:type="dxa"/>
            <w:tcBorders>
              <w:top w:val="nil"/>
              <w:left w:val="nil"/>
              <w:bottom w:val="single" w:sz="8" w:space="0" w:color="auto"/>
              <w:right w:val="single" w:sz="8" w:space="0" w:color="auto"/>
            </w:tcBorders>
            <w:shd w:val="clear" w:color="auto" w:fill="auto"/>
            <w:vAlign w:val="center"/>
            <w:hideMark/>
          </w:tcPr>
          <w:p w14:paraId="3B1C5188" w14:textId="50DF00A0" w:rsidR="00B54DBA" w:rsidRPr="00B54DBA"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SM and Eco Team</w:t>
            </w:r>
          </w:p>
        </w:tc>
        <w:tc>
          <w:tcPr>
            <w:tcW w:w="6010" w:type="dxa"/>
            <w:tcBorders>
              <w:top w:val="nil"/>
              <w:left w:val="nil"/>
              <w:bottom w:val="single" w:sz="8" w:space="0" w:color="auto"/>
              <w:right w:val="single" w:sz="8" w:space="0" w:color="auto"/>
            </w:tcBorders>
            <w:shd w:val="clear" w:color="auto" w:fill="auto"/>
            <w:vAlign w:val="center"/>
            <w:hideMark/>
          </w:tcPr>
          <w:p w14:paraId="3F7A78D9" w14:textId="77777777" w:rsidR="00974FBE" w:rsidRPr="00974FBE" w:rsidRDefault="00974FBE" w:rsidP="00A1248B">
            <w:pPr>
              <w:spacing w:after="0" w:line="240" w:lineRule="auto"/>
              <w:rPr>
                <w:rFonts w:ascii="Times New Roman" w:eastAsia="Times New Roman" w:hAnsi="Times New Roman" w:cs="Times New Roman"/>
                <w:b/>
                <w:bCs/>
                <w:color w:val="000000"/>
                <w:lang w:eastAsia="en-GB"/>
              </w:rPr>
            </w:pPr>
            <w:r w:rsidRPr="00974FBE">
              <w:rPr>
                <w:rFonts w:ascii="Times New Roman" w:eastAsia="Times New Roman" w:hAnsi="Times New Roman" w:cs="Times New Roman"/>
                <w:b/>
                <w:bCs/>
                <w:color w:val="000000"/>
                <w:lang w:eastAsia="en-GB"/>
              </w:rPr>
              <w:t>Earth Day</w:t>
            </w:r>
          </w:p>
          <w:p w14:paraId="523BA33B" w14:textId="77777777" w:rsidR="00BA27CD" w:rsidRDefault="00A1248B" w:rsidP="00A1248B">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Eco Team Worship</w:t>
            </w:r>
          </w:p>
          <w:p w14:paraId="5F153ADA" w14:textId="77777777" w:rsidR="000C56C2" w:rsidRDefault="000C56C2" w:rsidP="00A1248B">
            <w:pPr>
              <w:spacing w:after="0" w:line="240" w:lineRule="auto"/>
              <w:rPr>
                <w:rFonts w:ascii="Times New Roman" w:eastAsia="Times New Roman" w:hAnsi="Times New Roman" w:cs="Times New Roman"/>
                <w:color w:val="000000"/>
                <w:lang w:eastAsia="en-GB"/>
              </w:rPr>
            </w:pPr>
          </w:p>
          <w:p w14:paraId="4C7F9B01" w14:textId="221497FC" w:rsidR="000C56C2" w:rsidRDefault="000C56C2" w:rsidP="000C56C2">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Kingdom of God</w:t>
            </w:r>
          </w:p>
          <w:p w14:paraId="4870B223" w14:textId="3A2F3113" w:rsidR="000C56C2" w:rsidRPr="00B54DBA" w:rsidRDefault="000C56C2" w:rsidP="00A1248B">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66EB97D" w14:textId="3227CBAB" w:rsidR="003D03BF" w:rsidRPr="00B54DBA" w:rsidRDefault="003D03BF" w:rsidP="00A1248B">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0CEC2E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5499AF85"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auto"/>
            <w:vAlign w:val="center"/>
          </w:tcPr>
          <w:p w14:paraId="618AE9D7" w14:textId="34E531E1" w:rsidR="005D257F" w:rsidRPr="00B54DBA" w:rsidRDefault="00A1248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23.4.24</w:t>
            </w:r>
          </w:p>
        </w:tc>
        <w:tc>
          <w:tcPr>
            <w:tcW w:w="1205" w:type="dxa"/>
            <w:tcBorders>
              <w:top w:val="nil"/>
              <w:left w:val="nil"/>
              <w:bottom w:val="single" w:sz="8" w:space="0" w:color="auto"/>
              <w:right w:val="single" w:sz="8" w:space="0" w:color="auto"/>
            </w:tcBorders>
            <w:shd w:val="clear" w:color="auto" w:fill="auto"/>
            <w:vAlign w:val="center"/>
          </w:tcPr>
          <w:p w14:paraId="2939C362" w14:textId="3DB420E1"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7472E5A9" w14:textId="044DD8BC"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28095E1F" w14:textId="76E17010" w:rsidR="005D257F" w:rsidRPr="00530F65" w:rsidRDefault="005D257F" w:rsidP="005D257F">
            <w:pPr>
              <w:spacing w:after="0" w:line="240" w:lineRule="auto"/>
              <w:rPr>
                <w:rFonts w:ascii="Times New Roman" w:eastAsia="Times New Roman" w:hAnsi="Times New Roman" w:cs="Times New Roman"/>
                <w:b/>
                <w:b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0A6C84BC" w14:textId="77777777" w:rsidR="005D257F" w:rsidRDefault="005D257F" w:rsidP="00FB5815">
            <w:pPr>
              <w:spacing w:after="0" w:line="240" w:lineRule="auto"/>
              <w:rPr>
                <w:rFonts w:ascii="Roboto" w:hAnsi="Roboto"/>
                <w:color w:val="0070C0"/>
                <w:shd w:val="clear" w:color="auto" w:fill="FFFFFF"/>
              </w:rPr>
            </w:pPr>
          </w:p>
        </w:tc>
        <w:tc>
          <w:tcPr>
            <w:tcW w:w="236" w:type="dxa"/>
            <w:vAlign w:val="center"/>
          </w:tcPr>
          <w:p w14:paraId="002CDFFD"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0FE4AA48"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124E0FD8" w14:textId="3BA6A6F2"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24.4.24</w:t>
            </w:r>
          </w:p>
        </w:tc>
        <w:tc>
          <w:tcPr>
            <w:tcW w:w="1205" w:type="dxa"/>
            <w:tcBorders>
              <w:top w:val="nil"/>
              <w:left w:val="nil"/>
              <w:bottom w:val="single" w:sz="8" w:space="0" w:color="auto"/>
              <w:right w:val="single" w:sz="8" w:space="0" w:color="auto"/>
            </w:tcBorders>
            <w:shd w:val="clear" w:color="auto" w:fill="auto"/>
            <w:vAlign w:val="center"/>
          </w:tcPr>
          <w:p w14:paraId="57C2867B" w14:textId="2AA38EF1" w:rsidR="00B54DBA" w:rsidRPr="00B54DBA" w:rsidRDefault="00C8031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6FDB64D7" w14:textId="66F85197" w:rsidR="00530F65" w:rsidRDefault="00FA7FC9" w:rsidP="00646CB0">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Passover (Jewish</w:t>
            </w:r>
            <w:r w:rsidR="00C80315">
              <w:rPr>
                <w:rFonts w:ascii="Times New Roman" w:eastAsia="Times New Roman" w:hAnsi="Times New Roman" w:cs="Times New Roman"/>
                <w:b/>
                <w:bCs/>
                <w:color w:val="000000"/>
                <w:lang w:eastAsia="en-GB"/>
              </w:rPr>
              <w:t xml:space="preserve"> Festival)</w:t>
            </w:r>
            <w:r>
              <w:rPr>
                <w:rFonts w:ascii="Times New Roman" w:eastAsia="Times New Roman" w:hAnsi="Times New Roman" w:cs="Times New Roman"/>
                <w:b/>
                <w:bCs/>
                <w:color w:val="000000"/>
                <w:lang w:eastAsia="en-GB"/>
              </w:rPr>
              <w:t>)</w:t>
            </w:r>
          </w:p>
          <w:p w14:paraId="5CADF6EF" w14:textId="5489A355" w:rsidR="00FA7FC9" w:rsidRPr="00530F65" w:rsidRDefault="00FA7FC9" w:rsidP="00646CB0">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22</w:t>
            </w:r>
            <w:r w:rsidRPr="00FA7FC9">
              <w:rPr>
                <w:rFonts w:ascii="Times New Roman" w:eastAsia="Times New Roman" w:hAnsi="Times New Roman" w:cs="Times New Roman"/>
                <w:b/>
                <w:bCs/>
                <w:color w:val="000000"/>
                <w:vertAlign w:val="superscript"/>
                <w:lang w:eastAsia="en-GB"/>
              </w:rPr>
              <w:t>nd</w:t>
            </w:r>
            <w:r>
              <w:rPr>
                <w:rFonts w:ascii="Times New Roman" w:eastAsia="Times New Roman" w:hAnsi="Times New Roman" w:cs="Times New Roman"/>
                <w:b/>
                <w:bCs/>
                <w:color w:val="000000"/>
                <w:lang w:eastAsia="en-GB"/>
              </w:rPr>
              <w:t>-30</w:t>
            </w:r>
            <w:r w:rsidRPr="00FA7FC9">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 xml:space="preserve"> April</w:t>
            </w:r>
          </w:p>
        </w:tc>
        <w:tc>
          <w:tcPr>
            <w:tcW w:w="6968" w:type="dxa"/>
            <w:tcBorders>
              <w:top w:val="nil"/>
              <w:left w:val="nil"/>
              <w:bottom w:val="single" w:sz="8" w:space="0" w:color="auto"/>
              <w:right w:val="single" w:sz="8" w:space="0" w:color="auto"/>
            </w:tcBorders>
            <w:shd w:val="clear" w:color="auto" w:fill="auto"/>
            <w:vAlign w:val="center"/>
          </w:tcPr>
          <w:p w14:paraId="18E713AE" w14:textId="73507A40" w:rsidR="00B923F1" w:rsidRPr="00B54DBA" w:rsidRDefault="000A0FB7" w:rsidP="00FB5815">
            <w:pPr>
              <w:spacing w:after="0" w:line="240" w:lineRule="auto"/>
              <w:rPr>
                <w:rFonts w:ascii="Times New Roman" w:eastAsia="Times New Roman" w:hAnsi="Times New Roman" w:cs="Times New Roman"/>
                <w:color w:val="000000"/>
                <w:lang w:eastAsia="en-GB"/>
              </w:rPr>
            </w:pPr>
            <w:hyperlink r:id="rId24" w:history="1">
              <w:r w:rsidR="00C80315" w:rsidRPr="00C80315">
                <w:rPr>
                  <w:color w:val="0000FF"/>
                  <w:u w:val="single"/>
                </w:rPr>
                <w:t>SPCK Assemblies - The Passover</w:t>
              </w:r>
            </w:hyperlink>
          </w:p>
        </w:tc>
        <w:tc>
          <w:tcPr>
            <w:tcW w:w="236" w:type="dxa"/>
            <w:vAlign w:val="center"/>
            <w:hideMark/>
          </w:tcPr>
          <w:p w14:paraId="73EAC0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D189BB2"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26544BA" w14:textId="70E22173" w:rsidR="00F03336"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25.4.24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20A72BB" w14:textId="0C04092D"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nil"/>
              <w:right w:val="single" w:sz="8" w:space="0" w:color="auto"/>
            </w:tcBorders>
            <w:shd w:val="clear" w:color="auto" w:fill="auto"/>
            <w:vAlign w:val="center"/>
          </w:tcPr>
          <w:p w14:paraId="35E03DA3" w14:textId="31935C6A"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76A957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90A5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6F457F"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5419C9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C51BC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6B3D3C3" w14:textId="73657EB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BCFB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BCB1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9DA1B2"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FC9D8F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95BF5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4DB5D1B" w14:textId="17BC576E" w:rsidR="00B54DBA" w:rsidRPr="00B54DBA" w:rsidRDefault="00B54DBA" w:rsidP="00B54DBA">
            <w:pPr>
              <w:spacing w:after="0" w:line="240" w:lineRule="auto"/>
              <w:rPr>
                <w:rFonts w:ascii="Times New Roman" w:eastAsia="Times New Roman" w:hAnsi="Times New Roman" w:cs="Times New Roman"/>
                <w:color w:val="444444"/>
                <w:lang w:eastAsia="en-GB"/>
              </w:rPr>
            </w:pPr>
          </w:p>
        </w:tc>
        <w:tc>
          <w:tcPr>
            <w:tcW w:w="6968" w:type="dxa"/>
            <w:tcBorders>
              <w:top w:val="nil"/>
              <w:left w:val="nil"/>
              <w:bottom w:val="nil"/>
              <w:right w:val="single" w:sz="8" w:space="0" w:color="auto"/>
            </w:tcBorders>
            <w:shd w:val="clear" w:color="auto" w:fill="auto"/>
            <w:vAlign w:val="center"/>
            <w:hideMark/>
          </w:tcPr>
          <w:p w14:paraId="0E8F9447" w14:textId="77777777" w:rsidR="00B54DBA" w:rsidRPr="00B54DBA" w:rsidRDefault="00B54DBA" w:rsidP="00B54DBA">
            <w:pPr>
              <w:spacing w:after="0" w:line="240" w:lineRule="auto"/>
              <w:rPr>
                <w:rFonts w:ascii="Times New Roman" w:eastAsia="Times New Roman" w:hAnsi="Times New Roman" w:cs="Times New Roman"/>
                <w:color w:val="444444"/>
                <w:lang w:eastAsia="en-GB"/>
              </w:rPr>
            </w:pPr>
            <w:r w:rsidRPr="00B54DBA">
              <w:rPr>
                <w:rFonts w:ascii="Times New Roman" w:eastAsia="Times New Roman" w:hAnsi="Times New Roman" w:cs="Times New Roman"/>
                <w:color w:val="444444"/>
                <w:lang w:eastAsia="en-GB"/>
              </w:rPr>
              <w:t> </w:t>
            </w:r>
          </w:p>
        </w:tc>
        <w:tc>
          <w:tcPr>
            <w:tcW w:w="236" w:type="dxa"/>
            <w:vAlign w:val="center"/>
            <w:hideMark/>
          </w:tcPr>
          <w:p w14:paraId="3538158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4A85C6"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11510D7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7E8C5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ADA8D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D77C0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16B5D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1FF49B8"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5FAA4CB" w14:textId="4DE89FE9"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26.4.24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0CB80" w14:textId="429E0411" w:rsidR="00B54DBA" w:rsidRPr="00B54DBA" w:rsidRDefault="00DB56C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BC7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568F45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165306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FCCC95B"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9BBF1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A2538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10470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52691B0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253DD2C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7BE3A4FA"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7E557B7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306DF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04D0C5DE"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584383A7"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236" w:type="dxa"/>
            <w:vAlign w:val="center"/>
            <w:hideMark/>
          </w:tcPr>
          <w:p w14:paraId="311E8BB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C7A51AE" w14:textId="77777777" w:rsidTr="00AC49DB">
        <w:trPr>
          <w:trHeight w:val="1032"/>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673D0A6C" w14:textId="480DF7AF" w:rsidR="00B54DBA" w:rsidRPr="00B54DBA" w:rsidRDefault="00FA38F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r w:rsidR="00646CB0">
              <w:rPr>
                <w:rFonts w:ascii="Times New Roman" w:eastAsia="Times New Roman" w:hAnsi="Times New Roman" w:cs="Times New Roman"/>
                <w:color w:val="000000"/>
                <w:lang w:eastAsia="en-GB"/>
              </w:rPr>
              <w:t>9.4.24</w:t>
            </w:r>
          </w:p>
        </w:tc>
        <w:tc>
          <w:tcPr>
            <w:tcW w:w="1205" w:type="dxa"/>
            <w:tcBorders>
              <w:top w:val="nil"/>
              <w:left w:val="nil"/>
              <w:bottom w:val="single" w:sz="8" w:space="0" w:color="auto"/>
              <w:right w:val="single" w:sz="8" w:space="0" w:color="auto"/>
            </w:tcBorders>
            <w:shd w:val="clear" w:color="auto" w:fill="auto"/>
            <w:vAlign w:val="center"/>
            <w:hideMark/>
          </w:tcPr>
          <w:p w14:paraId="2BC5B7F6" w14:textId="312D4719" w:rsidR="00B54DBA" w:rsidRPr="00B54DBA" w:rsidRDefault="007376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1CC9C9D2" w14:textId="77777777" w:rsidR="00C80315" w:rsidRPr="00C80315" w:rsidRDefault="0081162C" w:rsidP="00B54DBA">
            <w:pPr>
              <w:spacing w:after="0" w:line="240" w:lineRule="auto"/>
              <w:rPr>
                <w:rFonts w:ascii="Times New Roman" w:hAnsi="Times New Roman" w:cs="Times New Roman"/>
                <w:b/>
                <w:bCs/>
              </w:rPr>
            </w:pPr>
            <w:r w:rsidRPr="00C80315">
              <w:rPr>
                <w:rFonts w:ascii="Times New Roman" w:hAnsi="Times New Roman" w:cs="Times New Roman"/>
                <w:b/>
                <w:bCs/>
              </w:rPr>
              <w:t>The Parable of The Lost Son</w:t>
            </w:r>
          </w:p>
          <w:p w14:paraId="22C23993" w14:textId="3934C9D6" w:rsidR="00B54DBA" w:rsidRPr="00C80315" w:rsidRDefault="00674E12" w:rsidP="00B54DBA">
            <w:pPr>
              <w:spacing w:after="0" w:line="240" w:lineRule="auto"/>
              <w:rPr>
                <w:rFonts w:ascii="Times New Roman" w:hAnsi="Times New Roman" w:cs="Times New Roman"/>
              </w:rPr>
            </w:pPr>
            <w:r>
              <w:rPr>
                <w:rFonts w:ascii="Times New Roman" w:hAnsi="Times New Roman" w:cs="Times New Roman"/>
              </w:rPr>
              <w:t>W</w:t>
            </w:r>
            <w:r w:rsidR="0081162C" w:rsidRPr="00C80315">
              <w:rPr>
                <w:rFonts w:ascii="Times New Roman" w:hAnsi="Times New Roman" w:cs="Times New Roman"/>
              </w:rPr>
              <w:t>hat was Jesus’ message?</w:t>
            </w:r>
          </w:p>
          <w:p w14:paraId="1703777E" w14:textId="77777777" w:rsidR="00C80315" w:rsidRDefault="0081162C" w:rsidP="00B54DBA">
            <w:pPr>
              <w:spacing w:after="0" w:line="240" w:lineRule="auto"/>
              <w:rPr>
                <w:rFonts w:ascii="Times New Roman" w:hAnsi="Times New Roman" w:cs="Times New Roman"/>
              </w:rPr>
            </w:pPr>
            <w:r w:rsidRPr="00674E12">
              <w:rPr>
                <w:rFonts w:ascii="Times New Roman" w:hAnsi="Times New Roman" w:cs="Times New Roman"/>
                <w:b/>
                <w:bCs/>
              </w:rPr>
              <w:t>Reflection:</w:t>
            </w:r>
            <w:r w:rsidRPr="00C80315">
              <w:rPr>
                <w:rFonts w:ascii="Times New Roman" w:hAnsi="Times New Roman" w:cs="Times New Roman"/>
              </w:rPr>
              <w:t xml:space="preserve"> How does the parable of The Lost Son apply to me? (forgiveness/hope/empathy towards others) </w:t>
            </w:r>
          </w:p>
          <w:p w14:paraId="1D83AA60" w14:textId="77777777" w:rsidR="0081162C" w:rsidRDefault="00C80315" w:rsidP="00B54DBA">
            <w:pPr>
              <w:spacing w:after="0" w:line="240" w:lineRule="auto"/>
              <w:rPr>
                <w:rFonts w:ascii="Times New Roman" w:hAnsi="Times New Roman" w:cs="Times New Roman"/>
              </w:rPr>
            </w:pPr>
            <w:r>
              <w:rPr>
                <w:rFonts w:ascii="Times New Roman" w:hAnsi="Times New Roman" w:cs="Times New Roman"/>
              </w:rPr>
              <w:t xml:space="preserve">How does this link to our school </w:t>
            </w:r>
            <w:r w:rsidR="0081162C" w:rsidRPr="00C80315">
              <w:rPr>
                <w:rFonts w:ascii="Times New Roman" w:hAnsi="Times New Roman" w:cs="Times New Roman"/>
              </w:rPr>
              <w:t>value</w:t>
            </w:r>
            <w:r>
              <w:rPr>
                <w:rFonts w:ascii="Times New Roman" w:hAnsi="Times New Roman" w:cs="Times New Roman"/>
              </w:rPr>
              <w:t>s?</w:t>
            </w:r>
          </w:p>
          <w:p w14:paraId="2F8AECB5" w14:textId="77777777" w:rsidR="000C56C2" w:rsidRDefault="000C56C2" w:rsidP="00B54DBA">
            <w:pPr>
              <w:spacing w:after="0" w:line="240" w:lineRule="auto"/>
              <w:rPr>
                <w:rFonts w:ascii="Times New Roman" w:hAnsi="Times New Roman" w:cs="Times New Roman"/>
              </w:rPr>
            </w:pPr>
          </w:p>
          <w:p w14:paraId="13058EF7" w14:textId="77777777"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5B2F3354" w14:textId="5A06E806" w:rsidR="000C56C2" w:rsidRPr="0081162C" w:rsidRDefault="000C56C2" w:rsidP="00B54DBA">
            <w:pPr>
              <w:spacing w:after="0" w:line="240" w:lineRule="auto"/>
              <w:rPr>
                <w:rFonts w:ascii="Times New Roman" w:eastAsia="Times New Roman" w:hAnsi="Times New Roman" w:cs="Times New Roman"/>
                <w:color w:val="000000"/>
                <w:sz w:val="24"/>
                <w:szCs w:val="24"/>
                <w:highlight w:val="yellow"/>
                <w:lang w:eastAsia="en-GB"/>
              </w:rPr>
            </w:pPr>
          </w:p>
        </w:tc>
        <w:tc>
          <w:tcPr>
            <w:tcW w:w="6968" w:type="dxa"/>
            <w:tcBorders>
              <w:top w:val="nil"/>
              <w:left w:val="nil"/>
              <w:bottom w:val="single" w:sz="8" w:space="0" w:color="auto"/>
              <w:right w:val="single" w:sz="8" w:space="0" w:color="auto"/>
            </w:tcBorders>
            <w:shd w:val="clear" w:color="auto" w:fill="auto"/>
            <w:vAlign w:val="center"/>
          </w:tcPr>
          <w:p w14:paraId="22C200EF" w14:textId="77777777" w:rsidR="0045278C" w:rsidRDefault="000A0FB7" w:rsidP="00B54DBA">
            <w:pPr>
              <w:spacing w:after="0" w:line="240" w:lineRule="auto"/>
            </w:pPr>
            <w:hyperlink r:id="rId25" w:history="1">
              <w:r w:rsidR="0081162C" w:rsidRPr="0081162C">
                <w:rPr>
                  <w:color w:val="0000FF"/>
                  <w:u w:val="single"/>
                </w:rPr>
                <w:t>SPCK Assemblies - The lost son (Part 1)</w:t>
              </w:r>
            </w:hyperlink>
          </w:p>
          <w:p w14:paraId="35379D69" w14:textId="77777777" w:rsidR="0081162C" w:rsidRDefault="0081162C" w:rsidP="00B54DBA">
            <w:pPr>
              <w:spacing w:after="0" w:line="240" w:lineRule="auto"/>
            </w:pPr>
          </w:p>
          <w:p w14:paraId="3CD10AFD" w14:textId="5CD88258" w:rsidR="0081162C" w:rsidRPr="00B54DBA" w:rsidRDefault="000A0FB7" w:rsidP="00B54DBA">
            <w:pPr>
              <w:spacing w:after="0" w:line="240" w:lineRule="auto"/>
              <w:rPr>
                <w:rFonts w:ascii="Times New Roman" w:eastAsia="Times New Roman" w:hAnsi="Times New Roman" w:cs="Times New Roman"/>
                <w:color w:val="000000"/>
                <w:sz w:val="24"/>
                <w:szCs w:val="24"/>
                <w:lang w:eastAsia="en-GB"/>
              </w:rPr>
            </w:pPr>
            <w:hyperlink r:id="rId26" w:history="1">
              <w:r w:rsidR="0081162C" w:rsidRPr="0081162C">
                <w:rPr>
                  <w:color w:val="0000FF"/>
                  <w:u w:val="single"/>
                </w:rPr>
                <w:t>SPCK Assemblies - The lost son (Part 2)</w:t>
              </w:r>
            </w:hyperlink>
          </w:p>
        </w:tc>
        <w:tc>
          <w:tcPr>
            <w:tcW w:w="236" w:type="dxa"/>
            <w:vAlign w:val="center"/>
            <w:hideMark/>
          </w:tcPr>
          <w:p w14:paraId="3A9F4D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4B900D29" w14:textId="77777777" w:rsidTr="00AC49DB">
        <w:trPr>
          <w:trHeight w:val="300"/>
        </w:trPr>
        <w:tc>
          <w:tcPr>
            <w:tcW w:w="985" w:type="dxa"/>
            <w:tcBorders>
              <w:top w:val="nil"/>
              <w:left w:val="single" w:sz="8" w:space="0" w:color="auto"/>
              <w:bottom w:val="single" w:sz="4" w:space="0" w:color="auto"/>
              <w:right w:val="single" w:sz="8" w:space="0" w:color="auto"/>
            </w:tcBorders>
            <w:shd w:val="clear" w:color="auto" w:fill="auto"/>
            <w:vAlign w:val="center"/>
          </w:tcPr>
          <w:p w14:paraId="429CB84D" w14:textId="0C998512" w:rsidR="005D257F"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30.4.24</w:t>
            </w:r>
          </w:p>
        </w:tc>
        <w:tc>
          <w:tcPr>
            <w:tcW w:w="1205" w:type="dxa"/>
            <w:tcBorders>
              <w:top w:val="nil"/>
              <w:left w:val="nil"/>
              <w:bottom w:val="single" w:sz="4" w:space="0" w:color="auto"/>
              <w:right w:val="single" w:sz="8" w:space="0" w:color="auto"/>
            </w:tcBorders>
            <w:shd w:val="clear" w:color="auto" w:fill="auto"/>
            <w:vAlign w:val="center"/>
          </w:tcPr>
          <w:p w14:paraId="1D1C8ECB" w14:textId="77777777" w:rsidR="005D257F" w:rsidRDefault="005D257F" w:rsidP="007532F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115748ED" w14:textId="3B809F42" w:rsidR="005D257F" w:rsidRDefault="005D257F" w:rsidP="007532FC">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shd w:val="clear" w:color="auto" w:fill="auto"/>
            <w:vAlign w:val="center"/>
          </w:tcPr>
          <w:p w14:paraId="7055B110" w14:textId="11EA7C2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5C95759A" w14:textId="2276A47B" w:rsidR="005D257F" w:rsidRPr="004D2A8F" w:rsidRDefault="005D257F" w:rsidP="005D257F">
            <w:pPr>
              <w:spacing w:after="0" w:line="240" w:lineRule="auto"/>
              <w:rPr>
                <w:rFonts w:ascii="Times New Roman" w:eastAsia="Times New Roman" w:hAnsi="Times New Roman" w:cs="Times New Roman"/>
                <w:i/>
                <w:i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single" w:sz="8" w:space="0" w:color="auto"/>
              <w:bottom w:val="single" w:sz="8" w:space="0" w:color="000000"/>
              <w:right w:val="single" w:sz="8" w:space="0" w:color="auto"/>
            </w:tcBorders>
            <w:shd w:val="clear" w:color="auto" w:fill="auto"/>
            <w:vAlign w:val="center"/>
          </w:tcPr>
          <w:p w14:paraId="6CCD760D"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136BA26"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70E42B8E" w14:textId="77777777" w:rsidTr="005C2D4D">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B9C3D80" w14:textId="5966354D"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1.4.24</w:t>
            </w:r>
          </w:p>
        </w:tc>
        <w:tc>
          <w:tcPr>
            <w:tcW w:w="1205" w:type="dxa"/>
            <w:tcBorders>
              <w:top w:val="single" w:sz="4" w:space="0" w:color="auto"/>
              <w:left w:val="nil"/>
              <w:bottom w:val="nil"/>
              <w:right w:val="single" w:sz="8" w:space="0" w:color="auto"/>
            </w:tcBorders>
            <w:shd w:val="clear" w:color="auto" w:fill="auto"/>
            <w:vAlign w:val="center"/>
          </w:tcPr>
          <w:p w14:paraId="43F047AB" w14:textId="272F3D10" w:rsidR="00B54DBA" w:rsidRPr="00B54DBA" w:rsidRDefault="00B54DBA" w:rsidP="007532FC">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tbl>
            <w:tblPr>
              <w:tblW w:w="15404" w:type="dxa"/>
              <w:tblLayout w:type="fixed"/>
              <w:tblLook w:val="04A0" w:firstRow="1" w:lastRow="0" w:firstColumn="1" w:lastColumn="0" w:noHBand="0" w:noVBand="1"/>
            </w:tblPr>
            <w:tblGrid>
              <w:gridCol w:w="15404"/>
            </w:tblGrid>
            <w:tr w:rsidR="005C2D4D" w:rsidRPr="005C2D4D" w14:paraId="06C6B8B5" w14:textId="77777777" w:rsidTr="00485509">
              <w:trPr>
                <w:trHeight w:val="315"/>
              </w:trPr>
              <w:tc>
                <w:tcPr>
                  <w:tcW w:w="6010" w:type="dxa"/>
                  <w:tcBorders>
                    <w:top w:val="nil"/>
                    <w:left w:val="nil"/>
                    <w:bottom w:val="nil"/>
                    <w:right w:val="single" w:sz="8" w:space="0" w:color="auto"/>
                  </w:tcBorders>
                  <w:shd w:val="clear" w:color="auto" w:fill="auto"/>
                  <w:vAlign w:val="center"/>
                </w:tcPr>
                <w:p w14:paraId="54143B2E" w14:textId="77777777" w:rsidR="005C2D4D" w:rsidRPr="00674E12" w:rsidRDefault="005C2D4D" w:rsidP="005C2D4D">
                  <w:pPr>
                    <w:spacing w:after="0" w:line="240" w:lineRule="auto"/>
                    <w:rPr>
                      <w:rFonts w:ascii="Times New Roman" w:eastAsia="Times New Roman" w:hAnsi="Times New Roman" w:cs="Times New Roman"/>
                      <w:b/>
                      <w:bCs/>
                      <w:color w:val="000000"/>
                      <w:lang w:eastAsia="en-GB"/>
                    </w:rPr>
                  </w:pPr>
                  <w:r w:rsidRPr="00674E12">
                    <w:rPr>
                      <w:rFonts w:ascii="Times New Roman" w:eastAsia="Times New Roman" w:hAnsi="Times New Roman" w:cs="Times New Roman"/>
                      <w:b/>
                      <w:bCs/>
                      <w:color w:val="000000"/>
                      <w:lang w:eastAsia="en-GB"/>
                    </w:rPr>
                    <w:t xml:space="preserve">School, Faith &amp; Ethos Council worship </w:t>
                  </w:r>
                </w:p>
                <w:p w14:paraId="58C488F3" w14:textId="1D54AA41" w:rsidR="005C2D4D" w:rsidRPr="00674E12" w:rsidRDefault="005C2D4D" w:rsidP="005C2D4D">
                  <w:pPr>
                    <w:spacing w:after="0" w:line="240" w:lineRule="auto"/>
                    <w:rPr>
                      <w:rFonts w:ascii="Times New Roman" w:eastAsia="Times New Roman" w:hAnsi="Times New Roman" w:cs="Times New Roman"/>
                      <w:b/>
                      <w:bCs/>
                      <w:color w:val="000000"/>
                      <w:sz w:val="24"/>
                      <w:szCs w:val="24"/>
                      <w:lang w:eastAsia="en-GB"/>
                    </w:rPr>
                  </w:pPr>
                  <w:r w:rsidRPr="00674E12">
                    <w:rPr>
                      <w:rFonts w:ascii="Times New Roman" w:eastAsia="Times New Roman" w:hAnsi="Times New Roman" w:cs="Times New Roman"/>
                      <w:b/>
                      <w:bCs/>
                      <w:color w:val="000000"/>
                      <w:lang w:eastAsia="en-GB"/>
                    </w:rPr>
                    <w:t xml:space="preserve">on our new </w:t>
                  </w:r>
                  <w:proofErr w:type="gramStart"/>
                  <w:r w:rsidRPr="00674E12">
                    <w:rPr>
                      <w:rFonts w:ascii="Times New Roman" w:eastAsia="Times New Roman" w:hAnsi="Times New Roman" w:cs="Times New Roman"/>
                      <w:b/>
                      <w:bCs/>
                      <w:color w:val="000000"/>
                      <w:lang w:eastAsia="en-GB"/>
                    </w:rPr>
                    <w:t>school houses</w:t>
                  </w:r>
                  <w:proofErr w:type="gramEnd"/>
                  <w:r w:rsidRPr="00674E12">
                    <w:rPr>
                      <w:rFonts w:ascii="Times New Roman" w:eastAsia="Times New Roman" w:hAnsi="Times New Roman" w:cs="Times New Roman"/>
                      <w:b/>
                      <w:bCs/>
                      <w:color w:val="000000"/>
                      <w:lang w:eastAsia="en-GB"/>
                    </w:rPr>
                    <w:t xml:space="preserve"> and patron saints.</w:t>
                  </w:r>
                </w:p>
              </w:tc>
            </w:tr>
            <w:tr w:rsidR="005C2D4D" w:rsidRPr="005C2D4D" w14:paraId="337B5410" w14:textId="77777777" w:rsidTr="00485509">
              <w:trPr>
                <w:trHeight w:val="630"/>
              </w:trPr>
              <w:tc>
                <w:tcPr>
                  <w:tcW w:w="6010" w:type="dxa"/>
                  <w:tcBorders>
                    <w:top w:val="nil"/>
                    <w:left w:val="nil"/>
                    <w:bottom w:val="nil"/>
                    <w:right w:val="single" w:sz="8" w:space="0" w:color="auto"/>
                  </w:tcBorders>
                  <w:shd w:val="clear" w:color="auto" w:fill="auto"/>
                  <w:vAlign w:val="center"/>
                </w:tcPr>
                <w:p w14:paraId="10A8B6D9" w14:textId="77777777" w:rsidR="005C2D4D" w:rsidRPr="00674E12" w:rsidRDefault="005C2D4D" w:rsidP="005C2D4D">
                  <w:pPr>
                    <w:spacing w:after="0" w:line="240" w:lineRule="auto"/>
                    <w:rPr>
                      <w:rFonts w:ascii="Times New Roman" w:eastAsia="Times New Roman" w:hAnsi="Times New Roman" w:cs="Times New Roman"/>
                      <w:color w:val="000000"/>
                      <w:sz w:val="24"/>
                      <w:szCs w:val="24"/>
                      <w:lang w:eastAsia="en-GB"/>
                    </w:rPr>
                  </w:pPr>
                </w:p>
              </w:tc>
            </w:tr>
          </w:tbl>
          <w:p w14:paraId="73FA41BC" w14:textId="4117ACD4" w:rsidR="00D2161C" w:rsidRPr="0072667F" w:rsidRDefault="00D2161C" w:rsidP="00B54DBA">
            <w:pPr>
              <w:spacing w:after="0" w:line="240" w:lineRule="auto"/>
              <w:rPr>
                <w:rFonts w:ascii="Times New Roman" w:eastAsia="Times New Roman" w:hAnsi="Times New Roman" w:cs="Times New Roman"/>
                <w:b/>
                <w:bCs/>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62B8C899" w14:textId="5D73F6CC" w:rsidR="000E49B7" w:rsidRPr="00B54DBA" w:rsidRDefault="000E49B7"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65F486C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C678CD9" w14:textId="77777777" w:rsidTr="005C2D4D">
        <w:trPr>
          <w:trHeight w:val="6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C67D2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255A5F32" w14:textId="77777777" w:rsidR="005C2D4D" w:rsidRDefault="005C2D4D" w:rsidP="005C2D4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 WP</w:t>
            </w:r>
          </w:p>
          <w:p w14:paraId="3605880C" w14:textId="1702C62D" w:rsidR="00B54DBA" w:rsidRPr="00B54DBA" w:rsidRDefault="005C2D4D" w:rsidP="005C2D4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School, Faith &amp; Ethos Council</w:t>
            </w:r>
          </w:p>
        </w:tc>
        <w:tc>
          <w:tcPr>
            <w:tcW w:w="6010" w:type="dxa"/>
            <w:vMerge/>
            <w:tcBorders>
              <w:top w:val="nil"/>
              <w:left w:val="single" w:sz="8" w:space="0" w:color="auto"/>
              <w:bottom w:val="single" w:sz="8" w:space="0" w:color="000000"/>
              <w:right w:val="single" w:sz="8" w:space="0" w:color="auto"/>
            </w:tcBorders>
            <w:vAlign w:val="center"/>
          </w:tcPr>
          <w:p w14:paraId="0D4114F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4CD40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13294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4DD841" w14:textId="77777777" w:rsidTr="00AC49DB">
        <w:trPr>
          <w:trHeight w:val="315"/>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B93228C" w14:textId="7C3D9550" w:rsidR="005717D4" w:rsidRPr="00FA38F1" w:rsidRDefault="00646CB0"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2.5.24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76A113CC" w14:textId="2D0A400E" w:rsidR="00C80315" w:rsidRPr="00B54DBA" w:rsidRDefault="005C2D4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C816921" w14:textId="24FD4532"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2BAADFBF" w14:textId="77777777"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r w:rsidRPr="00B54DBA">
              <w:rPr>
                <w:rFonts w:ascii="Times New Roman" w:eastAsia="Times New Roman" w:hAnsi="Times New Roman" w:cs="Times New Roman"/>
                <w:b/>
                <w:bCs/>
                <w:color w:val="000000"/>
                <w:sz w:val="24"/>
                <w:szCs w:val="24"/>
                <w:lang w:eastAsia="en-GB"/>
              </w:rPr>
              <w:t> </w:t>
            </w:r>
          </w:p>
        </w:tc>
        <w:tc>
          <w:tcPr>
            <w:tcW w:w="236" w:type="dxa"/>
            <w:vAlign w:val="center"/>
            <w:hideMark/>
          </w:tcPr>
          <w:p w14:paraId="5556642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B66FD9"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B6E218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B0867A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C7D029A" w14:textId="2354585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2D9A9BC"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351585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CF3894"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BEDAF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87E0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614B1A8" w14:textId="18A5111E" w:rsidR="00B54DBA" w:rsidRPr="005C2D4D" w:rsidRDefault="005C2D4D" w:rsidP="00B54DBA">
            <w:pPr>
              <w:spacing w:after="0" w:line="240" w:lineRule="auto"/>
              <w:rPr>
                <w:rFonts w:ascii="Times New Roman" w:eastAsia="Times New Roman" w:hAnsi="Times New Roman" w:cs="Times New Roman"/>
                <w:color w:val="000000"/>
                <w:sz w:val="24"/>
                <w:szCs w:val="24"/>
                <w:highlight w:val="yellow"/>
                <w:lang w:eastAsia="en-GB"/>
              </w:rPr>
            </w:pPr>
            <w:r w:rsidRPr="005C2D4D">
              <w:rPr>
                <w:rFonts w:ascii="Times New Roman" w:eastAsia="Times New Roman" w:hAnsi="Times New Roman" w:cs="Times New Roman"/>
                <w:color w:val="000000"/>
                <w:sz w:val="24"/>
                <w:szCs w:val="24"/>
                <w:lang w:eastAsia="en-GB"/>
              </w:rPr>
              <w:t>Hymn Worship</w:t>
            </w:r>
          </w:p>
        </w:tc>
        <w:tc>
          <w:tcPr>
            <w:tcW w:w="6968" w:type="dxa"/>
            <w:tcBorders>
              <w:top w:val="nil"/>
              <w:left w:val="nil"/>
              <w:bottom w:val="nil"/>
              <w:right w:val="single" w:sz="8" w:space="0" w:color="auto"/>
            </w:tcBorders>
            <w:shd w:val="clear" w:color="auto" w:fill="auto"/>
            <w:vAlign w:val="center"/>
            <w:hideMark/>
          </w:tcPr>
          <w:p w14:paraId="62F03EE3"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5A987E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2BA47A" w14:textId="77777777" w:rsidTr="00AC49DB">
        <w:trPr>
          <w:trHeight w:val="63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FBA5E2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BBBF1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42A30B9" w14:textId="204FE7EF" w:rsidR="00B54DBA" w:rsidRPr="005C2D4D" w:rsidRDefault="00B54DBA" w:rsidP="00B54DBA">
            <w:pPr>
              <w:spacing w:after="0" w:line="240" w:lineRule="auto"/>
              <w:rPr>
                <w:rFonts w:ascii="Times New Roman" w:eastAsia="Times New Roman" w:hAnsi="Times New Roman" w:cs="Times New Roman"/>
                <w:color w:val="000000"/>
                <w:sz w:val="24"/>
                <w:szCs w:val="24"/>
                <w:highlight w:val="yellow"/>
                <w:lang w:eastAsia="en-GB"/>
              </w:rPr>
            </w:pPr>
          </w:p>
        </w:tc>
        <w:tc>
          <w:tcPr>
            <w:tcW w:w="6968" w:type="dxa"/>
            <w:tcBorders>
              <w:top w:val="nil"/>
              <w:left w:val="nil"/>
              <w:bottom w:val="nil"/>
              <w:right w:val="single" w:sz="8" w:space="0" w:color="auto"/>
            </w:tcBorders>
            <w:shd w:val="clear" w:color="auto" w:fill="auto"/>
            <w:vAlign w:val="center"/>
            <w:hideMark/>
          </w:tcPr>
          <w:p w14:paraId="419C1DA5"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1D2A27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5A5092" w14:textId="77777777" w:rsidTr="00AC49DB">
        <w:trPr>
          <w:trHeight w:val="6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651E2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E77479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1013EC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7D1F5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CB63D4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F72FB0"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71D1C149" w14:textId="1B6A1847"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3.5.24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6F0FBF7" w14:textId="4032CB4F" w:rsidR="005B1E50"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w:t>
            </w:r>
            <w:r w:rsidR="00FA38F1">
              <w:rPr>
                <w:rFonts w:ascii="Times New Roman" w:eastAsia="Times New Roman" w:hAnsi="Times New Roman" w:cs="Times New Roman"/>
                <w:color w:val="000000"/>
                <w:lang w:eastAsia="en-GB"/>
              </w:rPr>
              <w:t>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5FF02AE" w14:textId="0F7E3F12" w:rsidR="00B54DBA" w:rsidRPr="00B54DBA" w:rsidRDefault="00FA38F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3169FC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5FC9B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C6DC3A8"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3ED432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037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518CE4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ADD95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F78129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6B87B1D5"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9F7E2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45BF7D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5E3DBC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1823F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D752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21888C2" w14:textId="77777777" w:rsidTr="00674E12">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FBE3B6E" w14:textId="75BBE54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B4C6E7" w:themeFill="accent1" w:themeFillTint="66"/>
            <w:vAlign w:val="center"/>
            <w:hideMark/>
          </w:tcPr>
          <w:p w14:paraId="4FFAB8F6" w14:textId="161F436F" w:rsidR="00B54DBA" w:rsidRPr="001C3DBF" w:rsidRDefault="00B54DBA" w:rsidP="00B54DBA">
            <w:pPr>
              <w:spacing w:after="0" w:line="240" w:lineRule="auto"/>
              <w:rPr>
                <w:rFonts w:ascii="Times New Roman" w:eastAsia="Times New Roman" w:hAnsi="Times New Roman" w:cs="Times New Roman"/>
                <w:color w:val="000000"/>
                <w:highlight w:val="yellow"/>
                <w:lang w:eastAsia="en-GB"/>
              </w:rPr>
            </w:pPr>
          </w:p>
        </w:tc>
        <w:tc>
          <w:tcPr>
            <w:tcW w:w="6010" w:type="dxa"/>
            <w:tcBorders>
              <w:top w:val="nil"/>
              <w:left w:val="nil"/>
              <w:bottom w:val="single" w:sz="8" w:space="0" w:color="auto"/>
              <w:right w:val="single" w:sz="8" w:space="0" w:color="auto"/>
            </w:tcBorders>
            <w:shd w:val="clear" w:color="auto" w:fill="B4C6E7" w:themeFill="accent1" w:themeFillTint="66"/>
            <w:vAlign w:val="center"/>
          </w:tcPr>
          <w:p w14:paraId="60969294" w14:textId="768F55F9" w:rsidR="001B58AE" w:rsidRPr="001052B4" w:rsidRDefault="00674E12" w:rsidP="001052B4">
            <w:pPr>
              <w:spacing w:after="0" w:line="240" w:lineRule="auto"/>
              <w:rPr>
                <w:rFonts w:ascii="Times New Roman" w:eastAsia="Times New Roman" w:hAnsi="Times New Roman" w:cs="Times New Roman"/>
                <w:b/>
                <w:bCs/>
                <w:color w:val="000000"/>
                <w:highlight w:val="yellow"/>
                <w:lang w:eastAsia="en-GB"/>
              </w:rPr>
            </w:pPr>
            <w:r w:rsidRPr="00674E12">
              <w:rPr>
                <w:rFonts w:ascii="Times New Roman" w:eastAsia="Times New Roman" w:hAnsi="Times New Roman" w:cs="Times New Roman"/>
                <w:b/>
                <w:bCs/>
                <w:color w:val="000000"/>
                <w:lang w:eastAsia="en-GB"/>
              </w:rPr>
              <w:t>Bank Holiday</w:t>
            </w:r>
          </w:p>
        </w:tc>
        <w:tc>
          <w:tcPr>
            <w:tcW w:w="6968" w:type="dxa"/>
            <w:tcBorders>
              <w:top w:val="nil"/>
              <w:left w:val="nil"/>
              <w:bottom w:val="single" w:sz="8" w:space="0" w:color="auto"/>
              <w:right w:val="single" w:sz="8" w:space="0" w:color="auto"/>
            </w:tcBorders>
            <w:shd w:val="clear" w:color="auto" w:fill="B4C6E7" w:themeFill="accent1" w:themeFillTint="66"/>
            <w:vAlign w:val="center"/>
          </w:tcPr>
          <w:p w14:paraId="0B82101C" w14:textId="50321C61"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17B0BB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51DC35FC" w14:textId="77777777" w:rsidTr="00AC49DB">
        <w:trPr>
          <w:trHeight w:val="300"/>
        </w:trPr>
        <w:tc>
          <w:tcPr>
            <w:tcW w:w="985" w:type="dxa"/>
            <w:tcBorders>
              <w:top w:val="nil"/>
              <w:left w:val="single" w:sz="8" w:space="0" w:color="auto"/>
              <w:bottom w:val="single" w:sz="8" w:space="0" w:color="000000"/>
              <w:right w:val="single" w:sz="8" w:space="0" w:color="auto"/>
            </w:tcBorders>
            <w:shd w:val="clear" w:color="auto" w:fill="auto"/>
            <w:vAlign w:val="center"/>
          </w:tcPr>
          <w:p w14:paraId="39860ACE" w14:textId="3CA78CBF" w:rsidR="005D257F"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7.5.24</w:t>
            </w:r>
          </w:p>
        </w:tc>
        <w:tc>
          <w:tcPr>
            <w:tcW w:w="1205" w:type="dxa"/>
            <w:tcBorders>
              <w:top w:val="nil"/>
              <w:left w:val="nil"/>
              <w:bottom w:val="single" w:sz="4" w:space="0" w:color="auto"/>
              <w:right w:val="single" w:sz="8" w:space="0" w:color="auto"/>
            </w:tcBorders>
            <w:shd w:val="clear" w:color="auto" w:fill="auto"/>
            <w:vAlign w:val="center"/>
          </w:tcPr>
          <w:p w14:paraId="34E36554" w14:textId="77777777"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66595A13" w14:textId="7E824C8B" w:rsidR="005D257F" w:rsidRDefault="005D257F"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shd w:val="clear" w:color="auto" w:fill="auto"/>
            <w:vAlign w:val="center"/>
          </w:tcPr>
          <w:p w14:paraId="4858C524"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0CE1718F" w14:textId="339E30AD" w:rsidR="005D257F" w:rsidRPr="004D2A8F" w:rsidRDefault="005D257F" w:rsidP="005D257F">
            <w:pPr>
              <w:spacing w:after="0" w:line="240" w:lineRule="auto"/>
              <w:rPr>
                <w:rFonts w:ascii="Times New Roman" w:eastAsia="Times New Roman" w:hAnsi="Times New Roman" w:cs="Times New Roman"/>
                <w:i/>
                <w:iCs/>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uto"/>
            <w:vAlign w:val="center"/>
          </w:tcPr>
          <w:p w14:paraId="3FCE2895"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2F7A75B"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6653AAF2"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2436793" w14:textId="43B7C56E"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8.5.24</w:t>
            </w:r>
          </w:p>
        </w:tc>
        <w:tc>
          <w:tcPr>
            <w:tcW w:w="1205" w:type="dxa"/>
            <w:tcBorders>
              <w:top w:val="single" w:sz="4" w:space="0" w:color="auto"/>
              <w:left w:val="nil"/>
              <w:bottom w:val="nil"/>
              <w:right w:val="single" w:sz="8" w:space="0" w:color="auto"/>
            </w:tcBorders>
            <w:shd w:val="clear" w:color="auto" w:fill="auto"/>
            <w:vAlign w:val="center"/>
          </w:tcPr>
          <w:p w14:paraId="5EE937DC" w14:textId="5C6357C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3410DB5F" w14:textId="36B8E244" w:rsidR="00AF2892" w:rsidRPr="00674E12" w:rsidRDefault="00E20CC7" w:rsidP="00B54DBA">
            <w:pPr>
              <w:spacing w:after="0" w:line="240" w:lineRule="auto"/>
              <w:rPr>
                <w:rFonts w:ascii="Times New Roman" w:eastAsia="Times New Roman" w:hAnsi="Times New Roman" w:cs="Times New Roman"/>
                <w:color w:val="000000"/>
                <w:lang w:eastAsia="en-GB"/>
              </w:rPr>
            </w:pPr>
            <w:r w:rsidRPr="00674E12">
              <w:rPr>
                <w:rFonts w:ascii="Times New Roman" w:eastAsia="Times New Roman" w:hAnsi="Times New Roman" w:cs="Times New Roman"/>
                <w:color w:val="000000"/>
                <w:lang w:eastAsia="en-GB"/>
              </w:rPr>
              <w:t>Hymn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5BCAD4C" w14:textId="0F89D7B4"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250F1A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DF6B878" w14:textId="77777777" w:rsidTr="00AC49DB">
        <w:trPr>
          <w:trHeight w:val="6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2D1FB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3CB7B04A" w14:textId="47A46F65" w:rsidR="00B54DBA" w:rsidRPr="00B54DBA" w:rsidRDefault="00E20CC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tcBorders>
              <w:top w:val="nil"/>
              <w:left w:val="single" w:sz="8" w:space="0" w:color="auto"/>
              <w:bottom w:val="single" w:sz="8" w:space="0" w:color="000000"/>
              <w:right w:val="single" w:sz="8" w:space="0" w:color="auto"/>
            </w:tcBorders>
            <w:vAlign w:val="center"/>
          </w:tcPr>
          <w:p w14:paraId="6DF2D5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7F1D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4EE1DB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B40F826"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D0F95E7" w14:textId="66F9CEE5"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9.5.24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6B59C" w14:textId="1A3E2B6D" w:rsidR="00B54DBA" w:rsidRPr="004C5490" w:rsidRDefault="00AF7BE9"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Ash</w:t>
            </w:r>
            <w:r w:rsidR="004C5490" w:rsidRPr="004C5490">
              <w:rPr>
                <w:rFonts w:ascii="Times New Roman" w:eastAsia="Times New Roman" w:hAnsi="Times New Roman" w:cs="Times New Roman"/>
                <w:b/>
                <w:bCs/>
                <w:color w:val="000000"/>
                <w:lang w:eastAsia="en-GB"/>
              </w:rPr>
              <w:t xml:space="preserve"> </w:t>
            </w:r>
            <w:r w:rsidR="00E20CC7" w:rsidRPr="004C5490">
              <w:rPr>
                <w:rFonts w:ascii="Times New Roman" w:eastAsia="Times New Roman" w:hAnsi="Times New Roman" w:cs="Times New Roman"/>
                <w:b/>
                <w:bCs/>
                <w:color w:val="000000"/>
                <w:lang w:eastAsia="en-GB"/>
              </w:rPr>
              <w:t>Class Worship</w:t>
            </w:r>
          </w:p>
        </w:tc>
        <w:tc>
          <w:tcPr>
            <w:tcW w:w="6010" w:type="dxa"/>
            <w:tcBorders>
              <w:top w:val="nil"/>
              <w:left w:val="nil"/>
              <w:bottom w:val="nil"/>
              <w:right w:val="single" w:sz="8" w:space="0" w:color="auto"/>
            </w:tcBorders>
            <w:shd w:val="clear" w:color="auto" w:fill="auto"/>
            <w:vAlign w:val="center"/>
          </w:tcPr>
          <w:p w14:paraId="58A1CA5B" w14:textId="77269D3F" w:rsidR="00B54DBA" w:rsidRPr="00646CB0" w:rsidRDefault="00B54DBA" w:rsidP="00B54DBA">
            <w:pPr>
              <w:spacing w:after="0" w:line="240" w:lineRule="auto"/>
              <w:rPr>
                <w:rFonts w:ascii="Times New Roman" w:eastAsia="Times New Roman" w:hAnsi="Times New Roman" w:cs="Times New Roman"/>
                <w:color w:val="000000"/>
                <w:highlight w:val="yellow"/>
                <w:lang w:eastAsia="en-GB"/>
              </w:rPr>
            </w:pPr>
          </w:p>
        </w:tc>
        <w:tc>
          <w:tcPr>
            <w:tcW w:w="6968" w:type="dxa"/>
            <w:tcBorders>
              <w:top w:val="nil"/>
              <w:left w:val="nil"/>
              <w:bottom w:val="nil"/>
              <w:right w:val="single" w:sz="8" w:space="0" w:color="auto"/>
            </w:tcBorders>
            <w:shd w:val="clear" w:color="auto" w:fill="auto"/>
            <w:vAlign w:val="center"/>
            <w:hideMark/>
          </w:tcPr>
          <w:p w14:paraId="51DCF71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250065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B30F3C6"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67C77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0048EA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8365F66" w14:textId="77777777" w:rsidR="00A51ED8" w:rsidRDefault="00A51ED8" w:rsidP="00A51ED8">
            <w:pPr>
              <w:spacing w:after="0" w:line="240" w:lineRule="auto"/>
              <w:rPr>
                <w:rFonts w:ascii="Times New Roman" w:hAnsi="Times New Roman" w:cs="Times New Roman"/>
                <w:b/>
                <w:bCs/>
              </w:rPr>
            </w:pPr>
            <w:r w:rsidRPr="005D4562">
              <w:rPr>
                <w:rFonts w:ascii="Times New Roman" w:hAnsi="Times New Roman" w:cs="Times New Roman"/>
                <w:b/>
                <w:bCs/>
              </w:rPr>
              <w:t>The Parable of the Lost Sheep (Matthew 18: 10-14)</w:t>
            </w:r>
          </w:p>
          <w:p w14:paraId="28F67FFB" w14:textId="77777777" w:rsidR="00A51ED8" w:rsidRPr="00C80315" w:rsidRDefault="00A51ED8" w:rsidP="00A51ED8">
            <w:pPr>
              <w:spacing w:after="0" w:line="240" w:lineRule="auto"/>
              <w:rPr>
                <w:rFonts w:ascii="Times New Roman" w:hAnsi="Times New Roman" w:cs="Times New Roman"/>
              </w:rPr>
            </w:pPr>
            <w:r>
              <w:rPr>
                <w:rFonts w:ascii="Times New Roman" w:hAnsi="Times New Roman" w:cs="Times New Roman"/>
              </w:rPr>
              <w:t>W</w:t>
            </w:r>
            <w:r w:rsidRPr="00C80315">
              <w:rPr>
                <w:rFonts w:ascii="Times New Roman" w:hAnsi="Times New Roman" w:cs="Times New Roman"/>
              </w:rPr>
              <w:t>hat was Jesus’ message?</w:t>
            </w:r>
          </w:p>
          <w:p w14:paraId="1398954E" w14:textId="77777777" w:rsidR="00A51ED8" w:rsidRDefault="00A51ED8" w:rsidP="00A51ED8">
            <w:pPr>
              <w:spacing w:after="0" w:line="240" w:lineRule="auto"/>
              <w:rPr>
                <w:rFonts w:ascii="Times New Roman" w:hAnsi="Times New Roman" w:cs="Times New Roman"/>
              </w:rPr>
            </w:pPr>
            <w:r w:rsidRPr="00674E12">
              <w:rPr>
                <w:rFonts w:ascii="Times New Roman" w:hAnsi="Times New Roman" w:cs="Times New Roman"/>
                <w:b/>
                <w:bCs/>
              </w:rPr>
              <w:t>Reflection:</w:t>
            </w:r>
            <w:r w:rsidRPr="00C80315">
              <w:rPr>
                <w:rFonts w:ascii="Times New Roman" w:hAnsi="Times New Roman" w:cs="Times New Roman"/>
              </w:rPr>
              <w:t xml:space="preserve"> How does the parable of The Lost Son apply to me? (forgiveness/hope/empathy towards others) </w:t>
            </w:r>
          </w:p>
          <w:p w14:paraId="56EB6E29" w14:textId="77777777" w:rsidR="00B54DBA" w:rsidRDefault="00A51ED8" w:rsidP="00A51ED8">
            <w:pPr>
              <w:spacing w:after="0" w:line="240" w:lineRule="auto"/>
              <w:rPr>
                <w:rFonts w:ascii="Times New Roman" w:hAnsi="Times New Roman" w:cs="Times New Roman"/>
              </w:rPr>
            </w:pPr>
            <w:r>
              <w:rPr>
                <w:rFonts w:ascii="Times New Roman" w:hAnsi="Times New Roman" w:cs="Times New Roman"/>
              </w:rPr>
              <w:t xml:space="preserve">How does this link to our school </w:t>
            </w:r>
            <w:r w:rsidRPr="00C80315">
              <w:rPr>
                <w:rFonts w:ascii="Times New Roman" w:hAnsi="Times New Roman" w:cs="Times New Roman"/>
              </w:rPr>
              <w:t>value</w:t>
            </w:r>
            <w:r>
              <w:rPr>
                <w:rFonts w:ascii="Times New Roman" w:hAnsi="Times New Roman" w:cs="Times New Roman"/>
              </w:rPr>
              <w:t>s?</w:t>
            </w:r>
          </w:p>
          <w:p w14:paraId="6498F90B" w14:textId="77777777" w:rsidR="00C35D61" w:rsidRDefault="00C35D61" w:rsidP="00A51ED8">
            <w:pPr>
              <w:spacing w:after="0" w:line="240" w:lineRule="auto"/>
              <w:rPr>
                <w:rFonts w:ascii="Times New Roman" w:hAnsi="Times New Roman" w:cs="Times New Roman"/>
              </w:rPr>
            </w:pPr>
          </w:p>
          <w:p w14:paraId="19E1A2B8" w14:textId="4C8B8143" w:rsidR="00C35D61" w:rsidRPr="00E20CC7" w:rsidRDefault="00C35D61" w:rsidP="00C35D61">
            <w:pPr>
              <w:spacing w:after="0" w:line="240" w:lineRule="auto"/>
              <w:rPr>
                <w:rFonts w:ascii="Times New Roman" w:eastAsia="Times New Roman" w:hAnsi="Times New Roman" w:cs="Times New Roman"/>
                <w:b/>
                <w:bCs/>
                <w:color w:val="000000"/>
                <w:highlight w:val="yellow"/>
                <w:lang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tc>
        <w:tc>
          <w:tcPr>
            <w:tcW w:w="6968" w:type="dxa"/>
            <w:tcBorders>
              <w:top w:val="nil"/>
              <w:left w:val="nil"/>
              <w:bottom w:val="nil"/>
              <w:right w:val="single" w:sz="8" w:space="0" w:color="auto"/>
            </w:tcBorders>
            <w:shd w:val="clear" w:color="auto" w:fill="auto"/>
            <w:vAlign w:val="center"/>
            <w:hideMark/>
          </w:tcPr>
          <w:p w14:paraId="18FF855D" w14:textId="77777777" w:rsidR="00A51ED8" w:rsidRDefault="00B54DBA" w:rsidP="00A51ED8">
            <w:pPr>
              <w:spacing w:after="0" w:line="240" w:lineRule="auto"/>
            </w:pPr>
            <w:r w:rsidRPr="00B54DBA">
              <w:rPr>
                <w:rFonts w:ascii="Times New Roman" w:eastAsia="Times New Roman" w:hAnsi="Times New Roman" w:cs="Times New Roman"/>
                <w:color w:val="000000"/>
                <w:lang w:eastAsia="en-GB"/>
              </w:rPr>
              <w:t> </w:t>
            </w:r>
            <w:hyperlink r:id="rId27" w:history="1">
              <w:r w:rsidR="00A51ED8" w:rsidRPr="005D4562">
                <w:rPr>
                  <w:color w:val="0000FF"/>
                  <w:u w:val="single"/>
                </w:rPr>
                <w:t>SPCK Assemblies - The Lost Sheep</w:t>
              </w:r>
            </w:hyperlink>
          </w:p>
          <w:p w14:paraId="002C1E9A" w14:textId="1DABF5C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79E9E7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CD13653"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0004C6E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2503D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4D8114" w14:textId="137F325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75DC1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2D4E7E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B2157BF"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411DEAD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71F0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8FE697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532017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13A0D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49284B"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9303C16" w14:textId="49518A4F" w:rsidR="005076A9"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10.5.24</w:t>
            </w:r>
          </w:p>
        </w:tc>
        <w:tc>
          <w:tcPr>
            <w:tcW w:w="1205" w:type="dxa"/>
            <w:tcBorders>
              <w:top w:val="nil"/>
              <w:left w:val="nil"/>
              <w:bottom w:val="single" w:sz="8" w:space="0" w:color="auto"/>
              <w:right w:val="single" w:sz="8" w:space="0" w:color="auto"/>
            </w:tcBorders>
            <w:shd w:val="clear" w:color="auto" w:fill="auto"/>
            <w:vAlign w:val="center"/>
            <w:hideMark/>
          </w:tcPr>
          <w:p w14:paraId="5A7E0204" w14:textId="29DE9753"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2F202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096068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84089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A475FB"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2B9BC27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181138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FD6B4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0AD959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5A63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7B1D71"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154EF8ED" w14:textId="34349FED"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13.5.24</w:t>
            </w:r>
          </w:p>
        </w:tc>
        <w:tc>
          <w:tcPr>
            <w:tcW w:w="1205" w:type="dxa"/>
            <w:tcBorders>
              <w:top w:val="nil"/>
              <w:left w:val="nil"/>
              <w:bottom w:val="single" w:sz="8" w:space="0" w:color="auto"/>
              <w:right w:val="single" w:sz="8" w:space="0" w:color="auto"/>
            </w:tcBorders>
            <w:shd w:val="clear" w:color="auto" w:fill="auto"/>
            <w:vAlign w:val="center"/>
            <w:hideMark/>
          </w:tcPr>
          <w:p w14:paraId="11B04E4E" w14:textId="68458223"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0B99F99" w14:textId="77777777" w:rsidR="00674E12" w:rsidRDefault="00A51ED8" w:rsidP="00A51ED8">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Ascension Day (9</w:t>
            </w:r>
            <w:r w:rsidRPr="00A51ED8">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 xml:space="preserve"> May)</w:t>
            </w:r>
          </w:p>
          <w:p w14:paraId="3134E086" w14:textId="77777777" w:rsidR="00C35D61" w:rsidRDefault="00C35D61" w:rsidP="00A51ED8">
            <w:pPr>
              <w:spacing w:after="0" w:line="240" w:lineRule="auto"/>
              <w:rPr>
                <w:rFonts w:ascii="Times New Roman" w:eastAsia="Times New Roman" w:hAnsi="Times New Roman" w:cs="Times New Roman"/>
                <w:b/>
                <w:bCs/>
                <w:color w:val="000000"/>
                <w:lang w:eastAsia="en-GB"/>
              </w:rPr>
            </w:pPr>
          </w:p>
          <w:p w14:paraId="54963EB5" w14:textId="18B4DE92"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Salvation</w:t>
            </w:r>
          </w:p>
          <w:p w14:paraId="33B8AE46" w14:textId="6D79F809" w:rsidR="00C35D61" w:rsidRPr="00E81348" w:rsidRDefault="00C35D61" w:rsidP="00A51ED8">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4F028626" w14:textId="624E8004" w:rsidR="00674E12" w:rsidRPr="00B54DBA" w:rsidRDefault="00674E12" w:rsidP="00A51ED8">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EE14E0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249418E9" w14:textId="77777777" w:rsidTr="00AC49DB">
        <w:trPr>
          <w:trHeight w:val="300"/>
        </w:trPr>
        <w:tc>
          <w:tcPr>
            <w:tcW w:w="985" w:type="dxa"/>
            <w:tcBorders>
              <w:top w:val="nil"/>
              <w:left w:val="single" w:sz="8" w:space="0" w:color="auto"/>
              <w:bottom w:val="single" w:sz="8" w:space="0" w:color="000000"/>
              <w:right w:val="single" w:sz="8" w:space="0" w:color="auto"/>
            </w:tcBorders>
            <w:shd w:val="clear" w:color="auto" w:fill="auto"/>
            <w:vAlign w:val="center"/>
          </w:tcPr>
          <w:p w14:paraId="6829F316" w14:textId="1F482920" w:rsidR="005D257F"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14.5.24</w:t>
            </w:r>
          </w:p>
        </w:tc>
        <w:tc>
          <w:tcPr>
            <w:tcW w:w="1205" w:type="dxa"/>
            <w:tcBorders>
              <w:top w:val="nil"/>
              <w:left w:val="nil"/>
              <w:bottom w:val="single" w:sz="4" w:space="0" w:color="auto"/>
              <w:right w:val="single" w:sz="8" w:space="0" w:color="auto"/>
            </w:tcBorders>
            <w:shd w:val="clear" w:color="auto" w:fill="auto"/>
            <w:vAlign w:val="center"/>
          </w:tcPr>
          <w:p w14:paraId="2C5F73CD" w14:textId="1A7460C2" w:rsidR="005D257F"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4" w:space="0" w:color="auto"/>
              <w:right w:val="single" w:sz="8" w:space="0" w:color="auto"/>
            </w:tcBorders>
            <w:shd w:val="clear" w:color="auto" w:fill="auto"/>
            <w:vAlign w:val="center"/>
          </w:tcPr>
          <w:p w14:paraId="4E23D7A4"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2594F129"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64EA4D06" w14:textId="501493E1" w:rsidR="005D257F" w:rsidRPr="001C3DBF" w:rsidRDefault="005D257F" w:rsidP="005D257F">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uto"/>
            <w:vAlign w:val="center"/>
          </w:tcPr>
          <w:p w14:paraId="0B99B8F3" w14:textId="77777777" w:rsidR="005D257F" w:rsidRDefault="005D257F" w:rsidP="00B54DBA">
            <w:pPr>
              <w:spacing w:after="0" w:line="240" w:lineRule="auto"/>
              <w:rPr>
                <w:rFonts w:ascii="Times New Roman" w:eastAsia="Times New Roman" w:hAnsi="Times New Roman" w:cs="Times New Roman"/>
                <w:color w:val="323130"/>
                <w:lang w:eastAsia="en-GB"/>
              </w:rPr>
            </w:pPr>
          </w:p>
        </w:tc>
        <w:tc>
          <w:tcPr>
            <w:tcW w:w="236" w:type="dxa"/>
            <w:vAlign w:val="center"/>
          </w:tcPr>
          <w:p w14:paraId="2358E69F"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21A1F7EB"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22522AF" w14:textId="2D0F25E1"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15.5.24</w:t>
            </w:r>
          </w:p>
        </w:tc>
        <w:tc>
          <w:tcPr>
            <w:tcW w:w="1205" w:type="dxa"/>
            <w:tcBorders>
              <w:top w:val="single" w:sz="4" w:space="0" w:color="auto"/>
              <w:left w:val="nil"/>
              <w:bottom w:val="nil"/>
              <w:right w:val="single" w:sz="8" w:space="0" w:color="auto"/>
            </w:tcBorders>
            <w:shd w:val="clear" w:color="auto" w:fill="auto"/>
            <w:vAlign w:val="center"/>
          </w:tcPr>
          <w:p w14:paraId="2FE63E57" w14:textId="77777777" w:rsidR="00AF7BE9" w:rsidRDefault="00AF7BE9" w:rsidP="00B54DBA">
            <w:pPr>
              <w:spacing w:after="0" w:line="240" w:lineRule="auto"/>
              <w:rPr>
                <w:rFonts w:ascii="Times New Roman" w:eastAsia="Times New Roman" w:hAnsi="Times New Roman" w:cs="Times New Roman"/>
                <w:color w:val="000000"/>
                <w:highlight w:val="yellow"/>
                <w:lang w:eastAsia="en-GB"/>
              </w:rPr>
            </w:pPr>
          </w:p>
          <w:p w14:paraId="24DB0B0E" w14:textId="77777777" w:rsidR="00AF7BE9" w:rsidRDefault="00AF7BE9" w:rsidP="00B54DBA">
            <w:pPr>
              <w:spacing w:after="0" w:line="240" w:lineRule="auto"/>
              <w:rPr>
                <w:rFonts w:ascii="Times New Roman" w:eastAsia="Times New Roman" w:hAnsi="Times New Roman" w:cs="Times New Roman"/>
                <w:color w:val="000000"/>
                <w:highlight w:val="yellow"/>
                <w:lang w:eastAsia="en-GB"/>
              </w:rPr>
            </w:pPr>
          </w:p>
          <w:p w14:paraId="7EA2DC72" w14:textId="77777777" w:rsidR="00AF7BE9" w:rsidRDefault="00AF7BE9" w:rsidP="00B54DBA">
            <w:pPr>
              <w:spacing w:after="0" w:line="240" w:lineRule="auto"/>
              <w:rPr>
                <w:rFonts w:ascii="Times New Roman" w:eastAsia="Times New Roman" w:hAnsi="Times New Roman" w:cs="Times New Roman"/>
                <w:color w:val="000000"/>
                <w:highlight w:val="yellow"/>
                <w:lang w:eastAsia="en-GB"/>
              </w:rPr>
            </w:pPr>
          </w:p>
          <w:p w14:paraId="419BE4BD" w14:textId="0243D083" w:rsidR="00B54DBA" w:rsidRPr="00AF7BE9" w:rsidRDefault="00674E12" w:rsidP="00B54DBA">
            <w:pPr>
              <w:spacing w:after="0" w:line="240" w:lineRule="auto"/>
              <w:rPr>
                <w:rFonts w:ascii="Times New Roman" w:eastAsia="Times New Roman" w:hAnsi="Times New Roman" w:cs="Times New Roman"/>
                <w:b/>
                <w:bCs/>
                <w:color w:val="000000"/>
                <w:lang w:eastAsia="en-GB"/>
              </w:rPr>
            </w:pPr>
            <w:r w:rsidRPr="00AF7BE9">
              <w:rPr>
                <w:rFonts w:ascii="Times New Roman" w:eastAsia="Times New Roman" w:hAnsi="Times New Roman" w:cs="Times New Roman"/>
                <w:color w:val="000000"/>
                <w:lang w:eastAsia="en-GB"/>
              </w:rPr>
              <w:t xml:space="preserve"> </w:t>
            </w:r>
            <w:r w:rsidR="00AF7BE9" w:rsidRPr="00AF7BE9">
              <w:rPr>
                <w:rFonts w:ascii="Times New Roman" w:eastAsia="Times New Roman" w:hAnsi="Times New Roman" w:cs="Times New Roman"/>
                <w:b/>
                <w:bCs/>
                <w:color w:val="000000"/>
                <w:lang w:eastAsia="en-GB"/>
              </w:rPr>
              <w:t xml:space="preserve">Elm </w:t>
            </w:r>
            <w:r w:rsidR="007532FC" w:rsidRPr="00AF7BE9">
              <w:rPr>
                <w:rFonts w:ascii="Times New Roman" w:eastAsia="Times New Roman" w:hAnsi="Times New Roman" w:cs="Times New Roman"/>
                <w:b/>
                <w:bCs/>
                <w:color w:val="000000"/>
                <w:lang w:eastAsia="en-GB"/>
              </w:rPr>
              <w:t>Class Worship</w:t>
            </w:r>
          </w:p>
          <w:p w14:paraId="75B07AF9" w14:textId="17B24127" w:rsidR="009E7525" w:rsidRPr="009E7525" w:rsidRDefault="009E7525" w:rsidP="00B54DBA">
            <w:pPr>
              <w:spacing w:after="0" w:line="240" w:lineRule="auto"/>
              <w:rPr>
                <w:rFonts w:ascii="Times New Roman" w:eastAsia="Times New Roman" w:hAnsi="Times New Roman" w:cs="Times New Roman"/>
                <w:color w:val="000000"/>
                <w:highlight w:val="yellow"/>
                <w:lang w:eastAsia="en-GB"/>
              </w:rPr>
            </w:pPr>
          </w:p>
        </w:tc>
        <w:tc>
          <w:tcPr>
            <w:tcW w:w="601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2AE0D0FC" w14:textId="77777777" w:rsidR="00AF2892" w:rsidRDefault="00920DB2" w:rsidP="00B54DBA">
            <w:pPr>
              <w:spacing w:after="0" w:line="240" w:lineRule="auto"/>
              <w:rPr>
                <w:rFonts w:ascii="Times New Roman" w:eastAsia="Times New Roman" w:hAnsi="Times New Roman" w:cs="Times New Roman"/>
                <w:color w:val="323130"/>
                <w:lang w:eastAsia="en-GB"/>
              </w:rPr>
            </w:pPr>
            <w:r>
              <w:rPr>
                <w:rFonts w:ascii="Times New Roman" w:eastAsia="Times New Roman" w:hAnsi="Times New Roman" w:cs="Times New Roman"/>
                <w:b/>
                <w:bCs/>
                <w:color w:val="323130"/>
                <w:lang w:eastAsia="en-GB"/>
              </w:rPr>
              <w:t xml:space="preserve">The Parable of The Sower </w:t>
            </w:r>
            <w:r w:rsidRPr="00920DB2">
              <w:rPr>
                <w:rFonts w:ascii="Times New Roman" w:eastAsia="Times New Roman" w:hAnsi="Times New Roman" w:cs="Times New Roman"/>
                <w:color w:val="323130"/>
                <w:lang w:eastAsia="en-GB"/>
              </w:rPr>
              <w:t>Matthew 13</w:t>
            </w:r>
          </w:p>
          <w:p w14:paraId="23438F36" w14:textId="77777777" w:rsidR="00BD509C" w:rsidRPr="00C65A50" w:rsidRDefault="00BD509C" w:rsidP="00BD509C">
            <w:pPr>
              <w:spacing w:after="0" w:line="240" w:lineRule="auto"/>
              <w:rPr>
                <w:rFonts w:ascii="Times New Roman" w:hAnsi="Times New Roman" w:cs="Times New Roman"/>
              </w:rPr>
            </w:pPr>
            <w:r w:rsidRPr="00C65A50">
              <w:rPr>
                <w:rFonts w:ascii="Times New Roman" w:hAnsi="Times New Roman" w:cs="Times New Roman"/>
              </w:rPr>
              <w:t>What was Jesus’ message?</w:t>
            </w:r>
          </w:p>
          <w:p w14:paraId="71D9BF84" w14:textId="77777777" w:rsidR="00BD509C" w:rsidRPr="00C65A50" w:rsidRDefault="00BD509C" w:rsidP="00BD509C">
            <w:pPr>
              <w:spacing w:after="0" w:line="240" w:lineRule="auto"/>
              <w:rPr>
                <w:rFonts w:ascii="Times New Roman" w:hAnsi="Times New Roman" w:cs="Times New Roman"/>
              </w:rPr>
            </w:pPr>
            <w:r w:rsidRPr="00C65A50">
              <w:rPr>
                <w:rFonts w:ascii="Times New Roman" w:hAnsi="Times New Roman" w:cs="Times New Roman"/>
                <w:b/>
                <w:bCs/>
              </w:rPr>
              <w:t>Reflection:</w:t>
            </w:r>
            <w:r w:rsidRPr="00C65A50">
              <w:rPr>
                <w:rFonts w:ascii="Times New Roman" w:hAnsi="Times New Roman" w:cs="Times New Roman"/>
              </w:rPr>
              <w:t xml:space="preserve"> How does the parable of The</w:t>
            </w:r>
            <w:r>
              <w:rPr>
                <w:rFonts w:ascii="Times New Roman" w:hAnsi="Times New Roman" w:cs="Times New Roman"/>
              </w:rPr>
              <w:t xml:space="preserve"> Mustard Seed</w:t>
            </w:r>
            <w:r w:rsidRPr="00C65A50">
              <w:rPr>
                <w:rFonts w:ascii="Times New Roman" w:hAnsi="Times New Roman" w:cs="Times New Roman"/>
              </w:rPr>
              <w:t xml:space="preserve"> apply to me? </w:t>
            </w:r>
          </w:p>
          <w:p w14:paraId="49950DEF" w14:textId="77777777" w:rsidR="00BD509C" w:rsidRDefault="00BD509C" w:rsidP="00BD509C">
            <w:pPr>
              <w:spacing w:after="0" w:line="240" w:lineRule="auto"/>
              <w:rPr>
                <w:rFonts w:ascii="Times New Roman" w:hAnsi="Times New Roman" w:cs="Times New Roman"/>
              </w:rPr>
            </w:pPr>
            <w:r w:rsidRPr="00C65A50">
              <w:rPr>
                <w:rFonts w:ascii="Times New Roman" w:hAnsi="Times New Roman" w:cs="Times New Roman"/>
              </w:rPr>
              <w:t>How does this link to our school values?</w:t>
            </w:r>
          </w:p>
          <w:p w14:paraId="0D843074" w14:textId="77777777" w:rsidR="00BD509C" w:rsidRDefault="00BD509C" w:rsidP="00B54DBA">
            <w:pPr>
              <w:spacing w:after="0" w:line="240" w:lineRule="auto"/>
              <w:rPr>
                <w:rFonts w:ascii="Times New Roman" w:eastAsia="Times New Roman" w:hAnsi="Times New Roman" w:cs="Times New Roman"/>
                <w:color w:val="323130"/>
                <w:lang w:eastAsia="en-GB"/>
              </w:rPr>
            </w:pPr>
          </w:p>
          <w:p w14:paraId="531109F3" w14:textId="77777777" w:rsidR="00C35D61" w:rsidRDefault="00C35D61" w:rsidP="00B54DBA">
            <w:pPr>
              <w:spacing w:after="0" w:line="240" w:lineRule="auto"/>
              <w:rPr>
                <w:rFonts w:ascii="Times New Roman" w:eastAsia="Times New Roman" w:hAnsi="Times New Roman" w:cs="Times New Roman"/>
                <w:color w:val="323130"/>
                <w:lang w:eastAsia="en-GB"/>
              </w:rPr>
            </w:pPr>
          </w:p>
          <w:p w14:paraId="4FB77E7A" w14:textId="77777777"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0E6A95C6" w14:textId="50995B5E" w:rsidR="00C35D61" w:rsidRPr="005D4562" w:rsidRDefault="00C35D61" w:rsidP="00B54DBA">
            <w:pPr>
              <w:spacing w:after="0" w:line="240" w:lineRule="auto"/>
              <w:rPr>
                <w:rFonts w:ascii="Times New Roman" w:eastAsia="Times New Roman" w:hAnsi="Times New Roman" w:cs="Times New Roman"/>
                <w:b/>
                <w:bCs/>
                <w:color w:val="32313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2A009563" w14:textId="7AA76B70" w:rsidR="004650B6" w:rsidRPr="00B54DBA" w:rsidRDefault="000A0FB7" w:rsidP="00646CB0">
            <w:pPr>
              <w:spacing w:after="0" w:line="240" w:lineRule="auto"/>
              <w:rPr>
                <w:rFonts w:ascii="Times New Roman" w:eastAsia="Times New Roman" w:hAnsi="Times New Roman" w:cs="Times New Roman"/>
                <w:color w:val="323130"/>
                <w:lang w:eastAsia="en-GB"/>
              </w:rPr>
            </w:pPr>
            <w:hyperlink r:id="rId28" w:history="1">
              <w:r w:rsidR="00A51ED8" w:rsidRPr="00A51ED8">
                <w:rPr>
                  <w:color w:val="0000FF"/>
                  <w:u w:val="single"/>
                </w:rPr>
                <w:t>SPCK Assemblies - The Sower</w:t>
              </w:r>
            </w:hyperlink>
          </w:p>
        </w:tc>
        <w:tc>
          <w:tcPr>
            <w:tcW w:w="236" w:type="dxa"/>
            <w:vAlign w:val="center"/>
            <w:hideMark/>
          </w:tcPr>
          <w:p w14:paraId="736FC33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E29FDE" w14:textId="77777777" w:rsidTr="00AC49DB">
        <w:trPr>
          <w:trHeight w:val="6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5DB0B6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5F556ACB" w14:textId="617CE28C" w:rsidR="00B54DBA" w:rsidRPr="00674E12"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6AEECCF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6968" w:type="dxa"/>
            <w:vMerge/>
            <w:tcBorders>
              <w:top w:val="nil"/>
              <w:left w:val="single" w:sz="8" w:space="0" w:color="auto"/>
              <w:bottom w:val="single" w:sz="8" w:space="0" w:color="000000"/>
              <w:right w:val="single" w:sz="8" w:space="0" w:color="auto"/>
            </w:tcBorders>
            <w:vAlign w:val="center"/>
          </w:tcPr>
          <w:p w14:paraId="663A8DD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6F60C7E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887122E"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71C00A9" w14:textId="4844E52D"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16.5.24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852145B" w14:textId="51FBB1B4"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5FE3D367" w14:textId="58599C93" w:rsidR="00B54DBA" w:rsidRPr="00E410EE" w:rsidRDefault="00E410EE" w:rsidP="00B54DBA">
            <w:pPr>
              <w:spacing w:after="0" w:line="240" w:lineRule="auto"/>
              <w:rPr>
                <w:rFonts w:ascii="Times New Roman" w:eastAsia="Times New Roman" w:hAnsi="Times New Roman" w:cs="Times New Roman"/>
                <w:color w:val="000000"/>
                <w:lang w:eastAsia="en-GB"/>
              </w:rPr>
            </w:pPr>
            <w:r w:rsidRPr="00E410E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232094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49AFA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505E69"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10D120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DCFFD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64F24DB" w14:textId="244F24E5" w:rsidR="00B54DBA" w:rsidRPr="00E410E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545D24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2A0DD2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18A8F8F"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6429BB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45B9BF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97AF93F" w14:textId="0B473B9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6DB8A7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F6FE6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860862D"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5BB22821" w14:textId="5B6496C1" w:rsidR="00B54DBA" w:rsidRPr="00B54DBA" w:rsidRDefault="00646CB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17.5.24</w:t>
            </w:r>
          </w:p>
        </w:tc>
        <w:tc>
          <w:tcPr>
            <w:tcW w:w="1205" w:type="dxa"/>
            <w:tcBorders>
              <w:top w:val="nil"/>
              <w:left w:val="nil"/>
              <w:bottom w:val="single" w:sz="8" w:space="0" w:color="auto"/>
              <w:right w:val="single" w:sz="8" w:space="0" w:color="auto"/>
            </w:tcBorders>
            <w:shd w:val="clear" w:color="auto" w:fill="auto"/>
            <w:vAlign w:val="center"/>
            <w:hideMark/>
          </w:tcPr>
          <w:p w14:paraId="5CBA6941" w14:textId="0922FBFE"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7664D8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15DA2F0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E4C18C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5C62A7"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2A0869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FC634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1CB34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3BB664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2C524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55978B"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6D416EBE" w14:textId="48089D8D" w:rsidR="00B54DBA" w:rsidRPr="00456A0A" w:rsidRDefault="00072FD5"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20.5.24</w:t>
            </w:r>
          </w:p>
        </w:tc>
        <w:tc>
          <w:tcPr>
            <w:tcW w:w="1205" w:type="dxa"/>
            <w:tcBorders>
              <w:top w:val="nil"/>
              <w:left w:val="nil"/>
              <w:bottom w:val="single" w:sz="8" w:space="0" w:color="auto"/>
              <w:right w:val="single" w:sz="8" w:space="0" w:color="auto"/>
            </w:tcBorders>
            <w:shd w:val="clear" w:color="auto" w:fill="auto"/>
            <w:vAlign w:val="center"/>
            <w:hideMark/>
          </w:tcPr>
          <w:p w14:paraId="02425335" w14:textId="674E2FF5" w:rsidR="00B54DBA" w:rsidRPr="00B54DBA" w:rsidRDefault="003702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7D01FBB6" w14:textId="4F810DD2" w:rsidR="00B54DBA" w:rsidRDefault="004A31B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Pentecost (May 19</w:t>
            </w:r>
            <w:r w:rsidRPr="004A31B2">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w:t>
            </w:r>
          </w:p>
          <w:p w14:paraId="257D9EF5" w14:textId="77777777" w:rsidR="00C35D61" w:rsidRDefault="00C35D61" w:rsidP="00B54DBA">
            <w:pPr>
              <w:spacing w:after="0" w:line="240" w:lineRule="auto"/>
              <w:rPr>
                <w:rFonts w:ascii="Times New Roman" w:eastAsia="Times New Roman" w:hAnsi="Times New Roman" w:cs="Times New Roman"/>
                <w:b/>
                <w:bCs/>
                <w:color w:val="000000"/>
                <w:lang w:eastAsia="en-GB"/>
              </w:rPr>
            </w:pPr>
          </w:p>
          <w:p w14:paraId="1AA2D111" w14:textId="2738B35B"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Salvation</w:t>
            </w:r>
          </w:p>
          <w:p w14:paraId="62DEDBCA" w14:textId="77777777" w:rsidR="00C35D61" w:rsidRPr="00B32CD8" w:rsidRDefault="00C35D61" w:rsidP="00B54DBA">
            <w:pPr>
              <w:spacing w:after="0" w:line="240" w:lineRule="auto"/>
              <w:rPr>
                <w:rFonts w:ascii="Times New Roman" w:eastAsia="Times New Roman" w:hAnsi="Times New Roman" w:cs="Times New Roman"/>
                <w:b/>
                <w:bCs/>
                <w:color w:val="000000"/>
                <w:lang w:eastAsia="en-GB"/>
              </w:rPr>
            </w:pPr>
          </w:p>
          <w:p w14:paraId="457EC62F" w14:textId="5135DF4D" w:rsidR="00C81C19" w:rsidRPr="00B54DBA" w:rsidRDefault="00C81C19"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B85E02E" w14:textId="11A91A2C" w:rsidR="00C81C19" w:rsidRPr="00B54DBA" w:rsidRDefault="000A0FB7" w:rsidP="002F6E66">
            <w:pPr>
              <w:spacing w:after="0" w:line="240" w:lineRule="auto"/>
              <w:rPr>
                <w:rFonts w:ascii="Times New Roman" w:eastAsia="Times New Roman" w:hAnsi="Times New Roman" w:cs="Times New Roman"/>
                <w:color w:val="000000"/>
                <w:lang w:eastAsia="en-GB"/>
              </w:rPr>
            </w:pPr>
            <w:hyperlink r:id="rId29" w:history="1">
              <w:r w:rsidR="00C65A50" w:rsidRPr="00C65A50">
                <w:rPr>
                  <w:color w:val="0000FF"/>
                  <w:u w:val="single"/>
                </w:rPr>
                <w:t>SPCK Assemblies - Pentecost</w:t>
              </w:r>
            </w:hyperlink>
          </w:p>
        </w:tc>
        <w:tc>
          <w:tcPr>
            <w:tcW w:w="236" w:type="dxa"/>
            <w:vAlign w:val="center"/>
            <w:hideMark/>
          </w:tcPr>
          <w:p w14:paraId="49F60CC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4BDCBA1D"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auto"/>
            <w:vAlign w:val="center"/>
          </w:tcPr>
          <w:p w14:paraId="6E1D82A6" w14:textId="652AE43B" w:rsidR="005D257F" w:rsidRDefault="002F6E66"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21.5.24</w:t>
            </w:r>
          </w:p>
        </w:tc>
        <w:tc>
          <w:tcPr>
            <w:tcW w:w="1205" w:type="dxa"/>
            <w:tcBorders>
              <w:top w:val="nil"/>
              <w:left w:val="nil"/>
              <w:bottom w:val="single" w:sz="8" w:space="0" w:color="auto"/>
              <w:right w:val="single" w:sz="8" w:space="0" w:color="auto"/>
            </w:tcBorders>
            <w:shd w:val="clear" w:color="auto" w:fill="auto"/>
            <w:vAlign w:val="center"/>
          </w:tcPr>
          <w:p w14:paraId="7D2A1E66" w14:textId="63290118"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555A27E0"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53DD383F" w14:textId="7EB891B7" w:rsidR="005D257F" w:rsidRDefault="005D257F" w:rsidP="005D257F">
            <w:pPr>
              <w:spacing w:after="0" w:line="240" w:lineRule="auto"/>
              <w:rPr>
                <w:rFonts w:ascii="Times New Roman" w:eastAsia="Times New Roman" w:hAnsi="Times New Roman" w:cs="Times New Roman"/>
                <w:b/>
                <w:b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68C3B934" w14:textId="77777777" w:rsidR="005D257F" w:rsidRDefault="005D257F" w:rsidP="001711EA">
            <w:pPr>
              <w:spacing w:after="0" w:line="240" w:lineRule="auto"/>
              <w:rPr>
                <w:rFonts w:ascii="Times New Roman" w:eastAsia="Times New Roman" w:hAnsi="Times New Roman" w:cs="Times New Roman"/>
                <w:color w:val="000000"/>
                <w:lang w:eastAsia="en-GB"/>
              </w:rPr>
            </w:pPr>
          </w:p>
        </w:tc>
        <w:tc>
          <w:tcPr>
            <w:tcW w:w="236" w:type="dxa"/>
            <w:vAlign w:val="center"/>
          </w:tcPr>
          <w:p w14:paraId="37A4E472"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3C8B1B33"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11A39A7F" w14:textId="0CBEC75C" w:rsidR="00B54DBA" w:rsidRPr="00456A0A" w:rsidRDefault="002F6E66"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22.5.24</w:t>
            </w:r>
          </w:p>
        </w:tc>
        <w:tc>
          <w:tcPr>
            <w:tcW w:w="1205" w:type="dxa"/>
            <w:tcBorders>
              <w:top w:val="nil"/>
              <w:left w:val="nil"/>
              <w:bottom w:val="single" w:sz="8" w:space="0" w:color="auto"/>
              <w:right w:val="single" w:sz="8" w:space="0" w:color="auto"/>
            </w:tcBorders>
            <w:shd w:val="clear" w:color="auto" w:fill="auto"/>
            <w:vAlign w:val="center"/>
            <w:hideMark/>
          </w:tcPr>
          <w:p w14:paraId="712B5B19" w14:textId="022AA453" w:rsidR="00B54DBA" w:rsidRPr="00AF7BE9" w:rsidRDefault="005F3638"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Maple</w:t>
            </w:r>
            <w:r w:rsidR="00AF7BE9">
              <w:rPr>
                <w:rFonts w:ascii="Times New Roman" w:eastAsia="Times New Roman" w:hAnsi="Times New Roman" w:cs="Times New Roman"/>
                <w:b/>
                <w:bCs/>
                <w:color w:val="000000"/>
                <w:lang w:eastAsia="en-GB"/>
              </w:rPr>
              <w:t xml:space="preserve"> </w:t>
            </w:r>
            <w:r w:rsidR="004A31B2" w:rsidRPr="00AF7BE9">
              <w:rPr>
                <w:rFonts w:ascii="Times New Roman" w:eastAsia="Times New Roman" w:hAnsi="Times New Roman" w:cs="Times New Roman"/>
                <w:b/>
                <w:bCs/>
                <w:color w:val="000000"/>
                <w:lang w:eastAsia="en-GB"/>
              </w:rPr>
              <w:t>Class Worship</w:t>
            </w:r>
          </w:p>
          <w:p w14:paraId="4C6ABC4C" w14:textId="05C2CB42" w:rsidR="009E7525" w:rsidRPr="00B54DBA" w:rsidRDefault="009E7525"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50ABABE8" w14:textId="77777777" w:rsidR="00650B8C" w:rsidRDefault="004A31B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World Day for Cultural Diversity for Dialogue and Development</w:t>
            </w:r>
          </w:p>
          <w:p w14:paraId="746ADDA3" w14:textId="77777777" w:rsidR="00C65A50" w:rsidRDefault="00C65A50" w:rsidP="00C65A50">
            <w:pPr>
              <w:shd w:val="clear" w:color="auto" w:fill="FFFFFF"/>
              <w:spacing w:after="0" w:line="330" w:lineRule="atLeast"/>
              <w:rPr>
                <w:rFonts w:ascii="Times New Roman" w:eastAsia="Times New Roman" w:hAnsi="Times New Roman" w:cs="Times New Roman"/>
                <w:color w:val="000000"/>
                <w:lang w:eastAsia="en-GB"/>
              </w:rPr>
            </w:pPr>
            <w:r w:rsidRPr="00C65A50">
              <w:rPr>
                <w:rFonts w:ascii="Times New Roman" w:eastAsia="Times New Roman" w:hAnsi="Times New Roman" w:cs="Times New Roman"/>
                <w:color w:val="000000"/>
                <w:lang w:eastAsia="en-GB"/>
              </w:rPr>
              <w:t>(Sunday 21</w:t>
            </w:r>
            <w:r w:rsidRPr="00C65A50">
              <w:rPr>
                <w:rFonts w:ascii="Times New Roman" w:eastAsia="Times New Roman" w:hAnsi="Times New Roman" w:cs="Times New Roman"/>
                <w:color w:val="000000"/>
                <w:vertAlign w:val="superscript"/>
                <w:lang w:eastAsia="en-GB"/>
              </w:rPr>
              <w:t>st</w:t>
            </w:r>
            <w:r w:rsidRPr="00C65A50">
              <w:rPr>
                <w:rFonts w:ascii="Times New Roman" w:eastAsia="Times New Roman" w:hAnsi="Times New Roman" w:cs="Times New Roman"/>
                <w:color w:val="000000"/>
                <w:lang w:eastAsia="en-GB"/>
              </w:rPr>
              <w:t xml:space="preserve"> May 2024)</w:t>
            </w:r>
          </w:p>
          <w:p w14:paraId="123BD5C5" w14:textId="77777777" w:rsidR="00C35D61" w:rsidRDefault="00C35D61" w:rsidP="00C65A50">
            <w:pPr>
              <w:shd w:val="clear" w:color="auto" w:fill="FFFFFF"/>
              <w:spacing w:after="0" w:line="330" w:lineRule="atLeast"/>
              <w:rPr>
                <w:rFonts w:ascii="Times New Roman" w:eastAsia="Times New Roman" w:hAnsi="Times New Roman" w:cs="Times New Roman"/>
                <w:color w:val="000000"/>
                <w:lang w:eastAsia="en-GB"/>
              </w:rPr>
            </w:pPr>
          </w:p>
          <w:p w14:paraId="6DCA3CB4" w14:textId="056EF3BD"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Kingdom of God</w:t>
            </w:r>
            <w:r w:rsidRPr="001E1E59">
              <w:rPr>
                <w:rFonts w:ascii="Times New Roman" w:eastAsia="Times New Roman" w:hAnsi="Times New Roman" w:cs="Times New Roman"/>
                <w:b/>
                <w:bCs/>
                <w:color w:val="000000"/>
                <w:u w:val="single"/>
                <w:lang w:val="en" w:eastAsia="en-GB"/>
              </w:rPr>
              <w:t xml:space="preserve"> </w:t>
            </w:r>
          </w:p>
          <w:p w14:paraId="28BCCB26" w14:textId="77777777" w:rsidR="00C35D61" w:rsidRDefault="00C35D61" w:rsidP="00C65A50">
            <w:pPr>
              <w:shd w:val="clear" w:color="auto" w:fill="FFFFFF"/>
              <w:spacing w:after="0" w:line="330" w:lineRule="atLeast"/>
              <w:rPr>
                <w:rFonts w:ascii="Times New Roman" w:eastAsia="Times New Roman" w:hAnsi="Times New Roman" w:cs="Times New Roman"/>
                <w:color w:val="000000"/>
                <w:lang w:eastAsia="en-GB"/>
              </w:rPr>
            </w:pPr>
          </w:p>
          <w:p w14:paraId="35C6985C" w14:textId="46DB21F9" w:rsidR="00C65A50" w:rsidRPr="00C65A50" w:rsidRDefault="00C65A50" w:rsidP="00C65A50">
            <w:pPr>
              <w:shd w:val="clear" w:color="auto" w:fill="FFFFFF"/>
              <w:spacing w:after="0" w:line="330" w:lineRule="atLeast"/>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5F608312" w14:textId="7E8D452B" w:rsidR="00EF0F2B" w:rsidRDefault="000A0FB7" w:rsidP="00D172BF">
            <w:pPr>
              <w:spacing w:after="0" w:line="240" w:lineRule="auto"/>
              <w:rPr>
                <w:rFonts w:ascii="Times New Roman" w:eastAsia="Times New Roman" w:hAnsi="Times New Roman" w:cs="Times New Roman"/>
                <w:color w:val="000000"/>
                <w:lang w:eastAsia="en-GB"/>
              </w:rPr>
            </w:pPr>
            <w:hyperlink r:id="rId30" w:history="1">
              <w:r w:rsidR="00C65A50" w:rsidRPr="002978DB">
                <w:rPr>
                  <w:rStyle w:val="Hyperlink"/>
                  <w:rFonts w:ascii="Times New Roman" w:eastAsia="Times New Roman" w:hAnsi="Times New Roman" w:cs="Times New Roman"/>
                  <w:lang w:eastAsia="en-GB"/>
                </w:rPr>
                <w:t>https://www.twinkl.co.uk/resource/world-day-for-cultural-diversity-powerpoint-t-mfl-1646309348</w:t>
              </w:r>
            </w:hyperlink>
          </w:p>
          <w:p w14:paraId="1ECFD8B7" w14:textId="1669645B" w:rsidR="00C65A50" w:rsidRPr="00B54DBA" w:rsidRDefault="00C65A50" w:rsidP="00D172B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6B9AF6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ABB8C4E"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F9F3504" w14:textId="58E00608" w:rsidR="00B54DBA" w:rsidRPr="00591F71" w:rsidRDefault="002F6E66"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23.5.24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AADA" w14:textId="78501970" w:rsidR="00B54DBA" w:rsidRPr="00B54DBA" w:rsidRDefault="002F6E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Music for Schools </w:t>
            </w:r>
          </w:p>
        </w:tc>
        <w:tc>
          <w:tcPr>
            <w:tcW w:w="6010" w:type="dxa"/>
            <w:tcBorders>
              <w:top w:val="nil"/>
              <w:left w:val="nil"/>
              <w:bottom w:val="nil"/>
              <w:right w:val="single" w:sz="8" w:space="0" w:color="auto"/>
            </w:tcBorders>
            <w:shd w:val="clear" w:color="auto" w:fill="auto"/>
            <w:vAlign w:val="center"/>
            <w:hideMark/>
          </w:tcPr>
          <w:p w14:paraId="75C44336" w14:textId="4FC588FA" w:rsidR="00B54DBA" w:rsidRPr="0098665E" w:rsidRDefault="002F6E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Music for Schools Foundation Assembly</w:t>
            </w:r>
          </w:p>
        </w:tc>
        <w:tc>
          <w:tcPr>
            <w:tcW w:w="6968" w:type="dxa"/>
            <w:tcBorders>
              <w:top w:val="nil"/>
              <w:left w:val="nil"/>
              <w:bottom w:val="nil"/>
              <w:right w:val="single" w:sz="8" w:space="0" w:color="auto"/>
            </w:tcBorders>
            <w:shd w:val="clear" w:color="auto" w:fill="auto"/>
            <w:vAlign w:val="center"/>
            <w:hideMark/>
          </w:tcPr>
          <w:p w14:paraId="05535C8A"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A11DF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48B4CC0"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18026E1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047505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hideMark/>
          </w:tcPr>
          <w:p w14:paraId="3AE0D79E" w14:textId="3D6D585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EBC97F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41F01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9B73B1D"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E98A7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5FF26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18E27BA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3AFB9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76C1D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38F1F6C"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25638F8B" w14:textId="3BAF1500" w:rsidR="00B54DBA" w:rsidRPr="00B650D8" w:rsidRDefault="002F6E66"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24.5.24</w:t>
            </w:r>
          </w:p>
        </w:tc>
        <w:tc>
          <w:tcPr>
            <w:tcW w:w="1205" w:type="dxa"/>
            <w:tcBorders>
              <w:top w:val="nil"/>
              <w:left w:val="nil"/>
              <w:bottom w:val="single" w:sz="8" w:space="0" w:color="auto"/>
              <w:right w:val="single" w:sz="8" w:space="0" w:color="auto"/>
            </w:tcBorders>
            <w:shd w:val="clear" w:color="auto" w:fill="auto"/>
            <w:vAlign w:val="center"/>
            <w:hideMark/>
          </w:tcPr>
          <w:p w14:paraId="77869053" w14:textId="667472E6"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005BAF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585FD24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1354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CFC8E5E"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auto"/>
            <w:vAlign w:val="center"/>
            <w:hideMark/>
          </w:tcPr>
          <w:p w14:paraId="6BF41BA2"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single" w:sz="8" w:space="0" w:color="auto"/>
              <w:bottom w:val="single" w:sz="8" w:space="0" w:color="000000"/>
              <w:right w:val="single" w:sz="8" w:space="0" w:color="auto"/>
            </w:tcBorders>
            <w:vAlign w:val="center"/>
          </w:tcPr>
          <w:p w14:paraId="0ED4FFB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1C634F60" w14:textId="617C15B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8E8D0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68CA75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BE2046"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1A8D5D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3C55A4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3C8DC5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lang w:eastAsia="en-GB"/>
              </w:rPr>
              <w:t>HALF TERM</w:t>
            </w:r>
          </w:p>
        </w:tc>
        <w:tc>
          <w:tcPr>
            <w:tcW w:w="6968" w:type="dxa"/>
            <w:tcBorders>
              <w:top w:val="nil"/>
              <w:left w:val="nil"/>
              <w:bottom w:val="single" w:sz="8" w:space="0" w:color="auto"/>
              <w:right w:val="single" w:sz="8" w:space="0" w:color="auto"/>
            </w:tcBorders>
            <w:shd w:val="clear" w:color="000000" w:fill="AEAAAA"/>
            <w:vAlign w:val="center"/>
            <w:hideMark/>
          </w:tcPr>
          <w:p w14:paraId="25EC949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00D2E8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69F4279"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hideMark/>
          </w:tcPr>
          <w:p w14:paraId="77EA69E4" w14:textId="60C4B5EF" w:rsidR="00DF5F08" w:rsidRPr="00B54DBA" w:rsidRDefault="002F6E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3.6.24</w:t>
            </w:r>
          </w:p>
        </w:tc>
        <w:tc>
          <w:tcPr>
            <w:tcW w:w="1205" w:type="dxa"/>
            <w:tcBorders>
              <w:top w:val="nil"/>
              <w:left w:val="single" w:sz="8" w:space="0" w:color="auto"/>
              <w:bottom w:val="single" w:sz="8" w:space="0" w:color="000000"/>
              <w:right w:val="single" w:sz="8" w:space="0" w:color="auto"/>
            </w:tcBorders>
            <w:vAlign w:val="center"/>
            <w:hideMark/>
          </w:tcPr>
          <w:p w14:paraId="76ED5652" w14:textId="7B4E0581" w:rsidR="00B54DBA" w:rsidRPr="00B54DBA" w:rsidRDefault="00EA62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69CBA815" w14:textId="77777777" w:rsidR="004650B6" w:rsidRPr="00C65A50" w:rsidRDefault="00C65A50" w:rsidP="00B54DBA">
            <w:pPr>
              <w:spacing w:after="0" w:line="240" w:lineRule="auto"/>
              <w:rPr>
                <w:rFonts w:ascii="Times New Roman" w:hAnsi="Times New Roman" w:cs="Times New Roman"/>
              </w:rPr>
            </w:pPr>
            <w:r w:rsidRPr="00C65A50">
              <w:rPr>
                <w:rFonts w:ascii="Times New Roman" w:hAnsi="Times New Roman" w:cs="Times New Roman"/>
                <w:b/>
                <w:bCs/>
              </w:rPr>
              <w:t>The Parable of the Mustard Seed</w:t>
            </w:r>
            <w:r w:rsidRPr="00C65A50">
              <w:rPr>
                <w:rFonts w:ascii="Times New Roman" w:hAnsi="Times New Roman" w:cs="Times New Roman"/>
              </w:rPr>
              <w:t xml:space="preserve"> Mark 4: (30-32)</w:t>
            </w:r>
          </w:p>
          <w:p w14:paraId="35ADFC41" w14:textId="14EF873C" w:rsidR="00C65A50" w:rsidRPr="00C65A50" w:rsidRDefault="00C65A50" w:rsidP="00C65A50">
            <w:pPr>
              <w:spacing w:after="0" w:line="240" w:lineRule="auto"/>
              <w:rPr>
                <w:rFonts w:ascii="Times New Roman" w:hAnsi="Times New Roman" w:cs="Times New Roman"/>
              </w:rPr>
            </w:pPr>
            <w:r w:rsidRPr="00C65A50">
              <w:rPr>
                <w:rFonts w:ascii="Times New Roman" w:hAnsi="Times New Roman" w:cs="Times New Roman"/>
              </w:rPr>
              <w:t>What was Jesus’ message?</w:t>
            </w:r>
          </w:p>
          <w:p w14:paraId="6EB30AB9" w14:textId="40B304CA" w:rsidR="00C65A50" w:rsidRPr="00C65A50" w:rsidRDefault="00C65A50" w:rsidP="00C65A50">
            <w:pPr>
              <w:spacing w:after="0" w:line="240" w:lineRule="auto"/>
              <w:rPr>
                <w:rFonts w:ascii="Times New Roman" w:hAnsi="Times New Roman" w:cs="Times New Roman"/>
              </w:rPr>
            </w:pPr>
            <w:r w:rsidRPr="00C65A50">
              <w:rPr>
                <w:rFonts w:ascii="Times New Roman" w:hAnsi="Times New Roman" w:cs="Times New Roman"/>
                <w:b/>
                <w:bCs/>
              </w:rPr>
              <w:t>Reflection:</w:t>
            </w:r>
            <w:r w:rsidRPr="00C65A50">
              <w:rPr>
                <w:rFonts w:ascii="Times New Roman" w:hAnsi="Times New Roman" w:cs="Times New Roman"/>
              </w:rPr>
              <w:t xml:space="preserve"> How does the parable of The</w:t>
            </w:r>
            <w:r>
              <w:rPr>
                <w:rFonts w:ascii="Times New Roman" w:hAnsi="Times New Roman" w:cs="Times New Roman"/>
              </w:rPr>
              <w:t xml:space="preserve"> Mustard Seed</w:t>
            </w:r>
            <w:r w:rsidRPr="00C65A50">
              <w:rPr>
                <w:rFonts w:ascii="Times New Roman" w:hAnsi="Times New Roman" w:cs="Times New Roman"/>
              </w:rPr>
              <w:t xml:space="preserve"> apply to me? </w:t>
            </w:r>
          </w:p>
          <w:p w14:paraId="65AF557D" w14:textId="77777777" w:rsidR="00C65A50" w:rsidRDefault="00C65A50" w:rsidP="00C65A50">
            <w:pPr>
              <w:spacing w:after="0" w:line="240" w:lineRule="auto"/>
              <w:rPr>
                <w:rFonts w:ascii="Times New Roman" w:hAnsi="Times New Roman" w:cs="Times New Roman"/>
              </w:rPr>
            </w:pPr>
            <w:r w:rsidRPr="00C65A50">
              <w:rPr>
                <w:rFonts w:ascii="Times New Roman" w:hAnsi="Times New Roman" w:cs="Times New Roman"/>
              </w:rPr>
              <w:t>How does this link to our school values?</w:t>
            </w:r>
          </w:p>
          <w:p w14:paraId="096134E6" w14:textId="77777777" w:rsidR="00C35D61" w:rsidRDefault="00C35D61" w:rsidP="00C65A50">
            <w:pPr>
              <w:spacing w:after="0" w:line="240" w:lineRule="auto"/>
              <w:rPr>
                <w:rFonts w:ascii="Times New Roman" w:hAnsi="Times New Roman" w:cs="Times New Roman"/>
              </w:rPr>
            </w:pPr>
          </w:p>
          <w:p w14:paraId="494BD2BE" w14:textId="77777777"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6B70333C" w14:textId="77777777" w:rsidR="00C35D61" w:rsidRPr="00C65A50" w:rsidRDefault="00C35D61" w:rsidP="00C65A50">
            <w:pPr>
              <w:spacing w:after="0" w:line="240" w:lineRule="auto"/>
              <w:rPr>
                <w:rFonts w:ascii="Times New Roman" w:hAnsi="Times New Roman" w:cs="Times New Roman"/>
              </w:rPr>
            </w:pPr>
          </w:p>
          <w:p w14:paraId="0A1589CB" w14:textId="48BEA62B" w:rsidR="00C65A50" w:rsidRPr="002164BD" w:rsidRDefault="00C65A50"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42A96AE3" w14:textId="77777777" w:rsidR="00B54DBA" w:rsidRDefault="000A0FB7" w:rsidP="00B54DBA">
            <w:pPr>
              <w:spacing w:after="0" w:line="240" w:lineRule="auto"/>
            </w:pPr>
            <w:hyperlink r:id="rId31" w:history="1">
              <w:r w:rsidR="00810831" w:rsidRPr="00810831">
                <w:rPr>
                  <w:color w:val="0000FF"/>
                  <w:u w:val="single"/>
                </w:rPr>
                <w:t>SPCK Assemblies - The Parable of the Mustard seed</w:t>
              </w:r>
            </w:hyperlink>
          </w:p>
          <w:p w14:paraId="71E0506B" w14:textId="77777777" w:rsidR="00810831" w:rsidRDefault="00810831" w:rsidP="00B54DBA">
            <w:pPr>
              <w:spacing w:after="0" w:line="240" w:lineRule="auto"/>
            </w:pPr>
          </w:p>
          <w:p w14:paraId="6C43D770" w14:textId="6FC7966A" w:rsidR="00810831" w:rsidRDefault="000A0FB7" w:rsidP="00B54DBA">
            <w:pPr>
              <w:spacing w:after="0" w:line="240" w:lineRule="auto"/>
              <w:rPr>
                <w:rFonts w:ascii="Times New Roman" w:eastAsia="Times New Roman" w:hAnsi="Times New Roman" w:cs="Times New Roman"/>
                <w:color w:val="000000"/>
                <w:lang w:eastAsia="en-GB"/>
              </w:rPr>
            </w:pPr>
            <w:hyperlink r:id="rId32" w:history="1">
              <w:r w:rsidR="00810831" w:rsidRPr="002978DB">
                <w:rPr>
                  <w:rStyle w:val="Hyperlink"/>
                  <w:rFonts w:ascii="Times New Roman" w:eastAsia="Times New Roman" w:hAnsi="Times New Roman" w:cs="Times New Roman"/>
                  <w:lang w:eastAsia="en-GB"/>
                </w:rPr>
                <w:t>https://youtu.be/sYmRj3s6JLE</w:t>
              </w:r>
            </w:hyperlink>
          </w:p>
          <w:p w14:paraId="7753E9EA" w14:textId="1FE7E664" w:rsidR="00810831" w:rsidRPr="00B54DBA" w:rsidRDefault="00810831"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941A68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5D257F" w:rsidRPr="00B54DBA" w14:paraId="58829720"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341DCAFF" w14:textId="0C52A2B3" w:rsidR="005D257F" w:rsidRDefault="002F6E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4.6.24</w:t>
            </w:r>
          </w:p>
        </w:tc>
        <w:tc>
          <w:tcPr>
            <w:tcW w:w="1205" w:type="dxa"/>
            <w:tcBorders>
              <w:top w:val="nil"/>
              <w:left w:val="single" w:sz="8" w:space="0" w:color="auto"/>
              <w:bottom w:val="single" w:sz="8" w:space="0" w:color="000000"/>
              <w:right w:val="single" w:sz="8" w:space="0" w:color="auto"/>
            </w:tcBorders>
            <w:vAlign w:val="center"/>
          </w:tcPr>
          <w:p w14:paraId="7601794B" w14:textId="541CB273"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vAlign w:val="center"/>
          </w:tcPr>
          <w:p w14:paraId="6BF6BBB8"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6371DEF5"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31972F3A" w14:textId="738C68CB" w:rsidR="005D257F" w:rsidRPr="004D2A8F" w:rsidRDefault="005D257F" w:rsidP="005D257F">
            <w:pPr>
              <w:spacing w:after="0" w:line="240" w:lineRule="auto"/>
              <w:rPr>
                <w:rFonts w:ascii="Times New Roman" w:eastAsia="Times New Roman" w:hAnsi="Times New Roman" w:cs="Times New Roman"/>
                <w:i/>
                <w:iCs/>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0FFB9D03"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42C346DE"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r>
      <w:tr w:rsidR="00A9416B" w:rsidRPr="00B54DBA" w14:paraId="57243F90"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53664EC2" w14:textId="5A47E483" w:rsidR="00A9416B" w:rsidRDefault="002F6E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5.6.24</w:t>
            </w:r>
          </w:p>
        </w:tc>
        <w:tc>
          <w:tcPr>
            <w:tcW w:w="1205" w:type="dxa"/>
            <w:tcBorders>
              <w:top w:val="nil"/>
              <w:left w:val="single" w:sz="8" w:space="0" w:color="auto"/>
              <w:bottom w:val="single" w:sz="8" w:space="0" w:color="000000"/>
              <w:right w:val="single" w:sz="8" w:space="0" w:color="auto"/>
            </w:tcBorders>
            <w:vAlign w:val="center"/>
          </w:tcPr>
          <w:p w14:paraId="733EF20F" w14:textId="232D75AC" w:rsidR="00A9416B" w:rsidRPr="00AF7BE9" w:rsidRDefault="005F3638"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Beech</w:t>
            </w:r>
            <w:r w:rsidR="00AF7BE9" w:rsidRPr="00AF7BE9">
              <w:rPr>
                <w:rFonts w:ascii="Times New Roman" w:eastAsia="Times New Roman" w:hAnsi="Times New Roman" w:cs="Times New Roman"/>
                <w:b/>
                <w:bCs/>
                <w:color w:val="000000"/>
                <w:lang w:eastAsia="en-GB"/>
              </w:rPr>
              <w:t xml:space="preserve"> </w:t>
            </w:r>
            <w:r w:rsidR="007532FC" w:rsidRPr="00AF7BE9">
              <w:rPr>
                <w:rFonts w:ascii="Times New Roman" w:eastAsia="Times New Roman" w:hAnsi="Times New Roman" w:cs="Times New Roman"/>
                <w:b/>
                <w:bCs/>
                <w:color w:val="000000"/>
                <w:lang w:eastAsia="en-GB"/>
              </w:rPr>
              <w:t>Class Worship</w:t>
            </w:r>
            <w:r w:rsidR="009E7525" w:rsidRPr="00AF7BE9">
              <w:rPr>
                <w:rFonts w:ascii="Times New Roman" w:eastAsia="Times New Roman" w:hAnsi="Times New Roman" w:cs="Times New Roman"/>
                <w:b/>
                <w:bCs/>
                <w:color w:val="000000"/>
                <w:lang w:eastAsia="en-GB"/>
              </w:rPr>
              <w:t xml:space="preserve"> </w:t>
            </w:r>
          </w:p>
          <w:p w14:paraId="16E850DB" w14:textId="50D57817" w:rsidR="007532FC" w:rsidRDefault="007532FC"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tcPr>
          <w:p w14:paraId="571C9E2A" w14:textId="6ECB3045" w:rsidR="0012024B" w:rsidRPr="0012024B" w:rsidRDefault="00E373FC" w:rsidP="00B54DBA">
            <w:pPr>
              <w:spacing w:after="0" w:line="240" w:lineRule="auto"/>
              <w:rPr>
                <w:rFonts w:ascii="Times New Roman" w:hAnsi="Times New Roman" w:cs="Times New Roman"/>
                <w:b/>
                <w:bCs/>
              </w:rPr>
            </w:pPr>
            <w:r w:rsidRPr="0012024B">
              <w:rPr>
                <w:rFonts w:ascii="Times New Roman" w:hAnsi="Times New Roman" w:cs="Times New Roman"/>
                <w:b/>
                <w:bCs/>
              </w:rPr>
              <w:t>Fairtrade</w:t>
            </w:r>
            <w:r w:rsidR="0012024B">
              <w:rPr>
                <w:rFonts w:ascii="Times New Roman" w:hAnsi="Times New Roman" w:cs="Times New Roman"/>
                <w:b/>
                <w:bCs/>
              </w:rPr>
              <w:t xml:space="preserve"> (Link to the Parable of the Mustard Seed)</w:t>
            </w:r>
          </w:p>
          <w:p w14:paraId="502DD91C" w14:textId="77777777" w:rsidR="00A9416B" w:rsidRDefault="00E373FC" w:rsidP="00B54DBA">
            <w:pPr>
              <w:spacing w:after="0" w:line="240" w:lineRule="auto"/>
              <w:rPr>
                <w:rFonts w:ascii="Times New Roman" w:hAnsi="Times New Roman" w:cs="Times New Roman"/>
              </w:rPr>
            </w:pPr>
            <w:r w:rsidRPr="00C65A50">
              <w:rPr>
                <w:rFonts w:ascii="Times New Roman" w:hAnsi="Times New Roman" w:cs="Times New Roman"/>
              </w:rPr>
              <w:t xml:space="preserve">The mustard seed became something much greater: How can I use my voice to make things better? (link </w:t>
            </w:r>
            <w:r w:rsidR="0012024B">
              <w:rPr>
                <w:rFonts w:ascii="Times New Roman" w:hAnsi="Times New Roman" w:cs="Times New Roman"/>
              </w:rPr>
              <w:t xml:space="preserve">to </w:t>
            </w:r>
            <w:r w:rsidRPr="00C65A50">
              <w:rPr>
                <w:rFonts w:ascii="Times New Roman" w:hAnsi="Times New Roman" w:cs="Times New Roman"/>
              </w:rPr>
              <w:t>Fairtrade/Equality/Justice/Eco)</w:t>
            </w:r>
          </w:p>
          <w:p w14:paraId="2FD2D861" w14:textId="77777777" w:rsidR="00C35D61" w:rsidRDefault="00C35D61" w:rsidP="00B54DBA">
            <w:pPr>
              <w:spacing w:after="0" w:line="240" w:lineRule="auto"/>
              <w:rPr>
                <w:rFonts w:ascii="Times New Roman" w:hAnsi="Times New Roman" w:cs="Times New Roman"/>
              </w:rPr>
            </w:pPr>
          </w:p>
          <w:p w14:paraId="46C3CC3E" w14:textId="2E7EF7B6"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r>
              <w:rPr>
                <w:rFonts w:ascii="Times New Roman" w:eastAsia="Times New Roman" w:hAnsi="Times New Roman" w:cs="Times New Roman"/>
                <w:b/>
                <w:bCs/>
                <w:color w:val="000000"/>
                <w:u w:val="single"/>
                <w:lang w:val="en" w:eastAsia="en-GB"/>
              </w:rPr>
              <w:t>and Kingdom of God</w:t>
            </w:r>
          </w:p>
          <w:p w14:paraId="69729602" w14:textId="50710082" w:rsidR="00C35D61" w:rsidRPr="004A1566" w:rsidRDefault="00C35D61"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6BF1AA42" w14:textId="5F48FB48" w:rsidR="00A9416B" w:rsidRPr="00B54DBA" w:rsidRDefault="000A0FB7" w:rsidP="00B54DBA">
            <w:pPr>
              <w:spacing w:after="0" w:line="240" w:lineRule="auto"/>
              <w:rPr>
                <w:rFonts w:ascii="Times New Roman" w:eastAsia="Times New Roman" w:hAnsi="Times New Roman" w:cs="Times New Roman"/>
                <w:color w:val="000000"/>
                <w:lang w:eastAsia="en-GB"/>
              </w:rPr>
            </w:pPr>
            <w:hyperlink r:id="rId33" w:history="1">
              <w:r w:rsidR="00E373FC" w:rsidRPr="00E373FC">
                <w:rPr>
                  <w:color w:val="0000FF"/>
                  <w:u w:val="single"/>
                </w:rPr>
                <w:t>Climate, Fairtrade and You - Education Pack for Primary Schools - Fairtrade Schools</w:t>
              </w:r>
            </w:hyperlink>
          </w:p>
        </w:tc>
        <w:tc>
          <w:tcPr>
            <w:tcW w:w="236" w:type="dxa"/>
            <w:tcBorders>
              <w:top w:val="nil"/>
              <w:left w:val="nil"/>
              <w:bottom w:val="nil"/>
              <w:right w:val="nil"/>
            </w:tcBorders>
            <w:shd w:val="clear" w:color="auto" w:fill="auto"/>
            <w:noWrap/>
            <w:vAlign w:val="bottom"/>
          </w:tcPr>
          <w:p w14:paraId="311D9685" w14:textId="77777777" w:rsidR="00A9416B" w:rsidRPr="00B54DBA" w:rsidRDefault="00A9416B" w:rsidP="00B54DBA">
            <w:pPr>
              <w:spacing w:after="0" w:line="240" w:lineRule="auto"/>
              <w:rPr>
                <w:rFonts w:ascii="Times New Roman" w:eastAsia="Times New Roman" w:hAnsi="Times New Roman" w:cs="Times New Roman"/>
                <w:color w:val="000000"/>
                <w:lang w:eastAsia="en-GB"/>
              </w:rPr>
            </w:pPr>
          </w:p>
        </w:tc>
      </w:tr>
      <w:tr w:rsidR="00B54DBA" w:rsidRPr="00B54DBA" w14:paraId="36386D6B"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76C5C7DD" w14:textId="2764B888" w:rsidR="00B54DBA" w:rsidRPr="00B54DBA" w:rsidRDefault="002F6E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6.6.24</w:t>
            </w:r>
          </w:p>
        </w:tc>
        <w:tc>
          <w:tcPr>
            <w:tcW w:w="1205" w:type="dxa"/>
            <w:tcBorders>
              <w:top w:val="nil"/>
              <w:left w:val="nil"/>
              <w:bottom w:val="nil"/>
              <w:right w:val="single" w:sz="8" w:space="0" w:color="auto"/>
            </w:tcBorders>
            <w:shd w:val="clear" w:color="auto" w:fill="auto"/>
            <w:vAlign w:val="center"/>
          </w:tcPr>
          <w:p w14:paraId="1C91540F" w14:textId="0517B7A1" w:rsidR="00B54DBA" w:rsidRPr="00B54DBA" w:rsidRDefault="001310A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0E529726" w14:textId="2D8C727A" w:rsidR="00090CAE"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117D3C2A" w14:textId="5F6E92C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C79C2F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12552A3" w14:textId="77777777" w:rsidTr="00AC49DB">
        <w:trPr>
          <w:trHeight w:val="6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2DCA81D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4CE47C2F" w14:textId="5C661905"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747CF7C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793B86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AE84B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4F476D2" w14:textId="77777777" w:rsidTr="00AC49DB">
        <w:trPr>
          <w:trHeight w:val="6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3FE03D69" w14:textId="3D6620B2" w:rsidR="00B54DBA" w:rsidRPr="00B54DBA" w:rsidRDefault="002F6E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7.6.24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CB46" w14:textId="5701738A"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nil"/>
              <w:right w:val="single" w:sz="8" w:space="0" w:color="auto"/>
            </w:tcBorders>
            <w:shd w:val="clear" w:color="auto" w:fill="auto"/>
            <w:vAlign w:val="center"/>
          </w:tcPr>
          <w:p w14:paraId="6BA30602" w14:textId="69162090" w:rsidR="00B54DBA" w:rsidRPr="001310A0" w:rsidRDefault="001310A0" w:rsidP="00B54DBA">
            <w:pPr>
              <w:spacing w:after="0" w:line="240" w:lineRule="auto"/>
              <w:rPr>
                <w:rFonts w:ascii="Times New Roman" w:eastAsia="Times New Roman" w:hAnsi="Times New Roman" w:cs="Times New Roman"/>
                <w:color w:val="000000"/>
                <w:lang w:eastAsia="en-GB"/>
              </w:rPr>
            </w:pPr>
            <w:r w:rsidRPr="001310A0">
              <w:rPr>
                <w:rFonts w:ascii="Times New Roman" w:eastAsia="Times New Roman" w:hAnsi="Times New Roman" w:cs="Times New Roman"/>
                <w:color w:val="000000"/>
                <w:lang w:eastAsia="en-GB"/>
              </w:rPr>
              <w:t>Celebration Worship</w:t>
            </w:r>
          </w:p>
        </w:tc>
        <w:tc>
          <w:tcPr>
            <w:tcW w:w="6968" w:type="dxa"/>
            <w:tcBorders>
              <w:top w:val="nil"/>
              <w:left w:val="nil"/>
              <w:bottom w:val="nil"/>
              <w:right w:val="single" w:sz="8" w:space="0" w:color="auto"/>
            </w:tcBorders>
            <w:shd w:val="clear" w:color="auto" w:fill="auto"/>
            <w:vAlign w:val="center"/>
            <w:hideMark/>
          </w:tcPr>
          <w:p w14:paraId="682A62CD"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3D1D37D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D6F861F"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517F1AD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435D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70BB3AD5" w14:textId="2EA57D3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9CCFAA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7B8F3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32CC62"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3A795F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D55790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310D27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2766FF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6AEDD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BD2D741"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661CEC4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EA221C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CF5FCE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73F2D85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6627FE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981A1D2"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7298B3E0" w14:textId="5E588A85" w:rsidR="00B54DBA" w:rsidRPr="00B54DBA" w:rsidRDefault="003548D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10.6.24</w:t>
            </w:r>
          </w:p>
        </w:tc>
        <w:tc>
          <w:tcPr>
            <w:tcW w:w="1205" w:type="dxa"/>
            <w:tcBorders>
              <w:top w:val="nil"/>
              <w:left w:val="nil"/>
              <w:bottom w:val="single" w:sz="8" w:space="0" w:color="auto"/>
              <w:right w:val="single" w:sz="8" w:space="0" w:color="auto"/>
            </w:tcBorders>
            <w:shd w:val="clear" w:color="auto" w:fill="auto"/>
            <w:vAlign w:val="center"/>
            <w:hideMark/>
          </w:tcPr>
          <w:p w14:paraId="67397B5A" w14:textId="252DAB61"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8DB3F98" w14:textId="77777777" w:rsidR="00AD7A6D" w:rsidRDefault="00AD7A6D" w:rsidP="002F6E66">
            <w:pPr>
              <w:spacing w:after="0" w:line="240" w:lineRule="auto"/>
              <w:rPr>
                <w:rFonts w:ascii="Times New Roman" w:hAnsi="Times New Roman" w:cs="Times New Roman"/>
              </w:rPr>
            </w:pPr>
            <w:r w:rsidRPr="00AD7A6D">
              <w:rPr>
                <w:rFonts w:ascii="Times New Roman" w:hAnsi="Times New Roman" w:cs="Times New Roman"/>
                <w:b/>
                <w:bCs/>
              </w:rPr>
              <w:t>The Parable of the Vineyard Workers</w:t>
            </w:r>
            <w:r w:rsidRPr="00AD7A6D">
              <w:rPr>
                <w:rFonts w:ascii="Times New Roman" w:hAnsi="Times New Roman" w:cs="Times New Roman"/>
              </w:rPr>
              <w:t xml:space="preserve"> Matthew 20: (1-16)</w:t>
            </w:r>
          </w:p>
          <w:p w14:paraId="5B27760C" w14:textId="01C0817B" w:rsidR="00AD7A6D" w:rsidRPr="00AD7A6D" w:rsidRDefault="00AD7A6D" w:rsidP="002F6E66">
            <w:pPr>
              <w:spacing w:after="0" w:line="240" w:lineRule="auto"/>
              <w:rPr>
                <w:rFonts w:ascii="Times New Roman" w:hAnsi="Times New Roman" w:cs="Times New Roman"/>
              </w:rPr>
            </w:pPr>
            <w:r>
              <w:rPr>
                <w:rFonts w:ascii="Times New Roman" w:hAnsi="Times New Roman" w:cs="Times New Roman"/>
              </w:rPr>
              <w:t>Link to Fairtrade worship last week.</w:t>
            </w:r>
          </w:p>
          <w:p w14:paraId="438C5A0F" w14:textId="77777777" w:rsidR="0012024B" w:rsidRPr="00C65A50" w:rsidRDefault="0012024B" w:rsidP="0012024B">
            <w:pPr>
              <w:spacing w:after="0" w:line="240" w:lineRule="auto"/>
              <w:rPr>
                <w:rFonts w:ascii="Times New Roman" w:hAnsi="Times New Roman" w:cs="Times New Roman"/>
              </w:rPr>
            </w:pPr>
            <w:r w:rsidRPr="00C65A50">
              <w:rPr>
                <w:rFonts w:ascii="Times New Roman" w:hAnsi="Times New Roman" w:cs="Times New Roman"/>
              </w:rPr>
              <w:t>What was Jesus’ message?</w:t>
            </w:r>
          </w:p>
          <w:p w14:paraId="7A67CECE" w14:textId="77777777" w:rsidR="0012024B" w:rsidRPr="00C65A50" w:rsidRDefault="0012024B" w:rsidP="0012024B">
            <w:pPr>
              <w:spacing w:after="0" w:line="240" w:lineRule="auto"/>
              <w:rPr>
                <w:rFonts w:ascii="Times New Roman" w:hAnsi="Times New Roman" w:cs="Times New Roman"/>
              </w:rPr>
            </w:pPr>
            <w:r w:rsidRPr="00C65A50">
              <w:rPr>
                <w:rFonts w:ascii="Times New Roman" w:hAnsi="Times New Roman" w:cs="Times New Roman"/>
                <w:b/>
                <w:bCs/>
              </w:rPr>
              <w:t>Reflection:</w:t>
            </w:r>
            <w:r w:rsidRPr="00C65A50">
              <w:rPr>
                <w:rFonts w:ascii="Times New Roman" w:hAnsi="Times New Roman" w:cs="Times New Roman"/>
              </w:rPr>
              <w:t xml:space="preserve"> How does the parable of The</w:t>
            </w:r>
            <w:r>
              <w:rPr>
                <w:rFonts w:ascii="Times New Roman" w:hAnsi="Times New Roman" w:cs="Times New Roman"/>
              </w:rPr>
              <w:t xml:space="preserve"> Mustard Seed</w:t>
            </w:r>
            <w:r w:rsidRPr="00C65A50">
              <w:rPr>
                <w:rFonts w:ascii="Times New Roman" w:hAnsi="Times New Roman" w:cs="Times New Roman"/>
              </w:rPr>
              <w:t xml:space="preserve"> apply to me? </w:t>
            </w:r>
          </w:p>
          <w:p w14:paraId="7B75C179" w14:textId="77777777" w:rsidR="0012024B" w:rsidRDefault="0012024B" w:rsidP="0012024B">
            <w:pPr>
              <w:spacing w:after="0" w:line="240" w:lineRule="auto"/>
              <w:rPr>
                <w:rFonts w:ascii="Times New Roman" w:hAnsi="Times New Roman" w:cs="Times New Roman"/>
              </w:rPr>
            </w:pPr>
            <w:r w:rsidRPr="00C65A50">
              <w:rPr>
                <w:rFonts w:ascii="Times New Roman" w:hAnsi="Times New Roman" w:cs="Times New Roman"/>
              </w:rPr>
              <w:t>How does this link to our school values?</w:t>
            </w:r>
          </w:p>
          <w:p w14:paraId="7125124D" w14:textId="77777777" w:rsidR="00C35D61" w:rsidRDefault="00C35D61" w:rsidP="0012024B">
            <w:pPr>
              <w:spacing w:after="0" w:line="240" w:lineRule="auto"/>
              <w:rPr>
                <w:rFonts w:ascii="Times New Roman" w:hAnsi="Times New Roman" w:cs="Times New Roman"/>
              </w:rPr>
            </w:pPr>
          </w:p>
          <w:p w14:paraId="1B2376D8" w14:textId="77777777"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3843C684" w14:textId="77777777" w:rsidR="00C35D61" w:rsidRPr="00C65A50" w:rsidRDefault="00C35D61" w:rsidP="0012024B">
            <w:pPr>
              <w:spacing w:after="0" w:line="240" w:lineRule="auto"/>
              <w:rPr>
                <w:rFonts w:ascii="Times New Roman" w:hAnsi="Times New Roman" w:cs="Times New Roman"/>
              </w:rPr>
            </w:pPr>
          </w:p>
          <w:p w14:paraId="233E29F4" w14:textId="7B77F458" w:rsidR="0012024B" w:rsidRPr="00731BC2" w:rsidRDefault="0012024B" w:rsidP="002F6E66">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2DC2B97" w14:textId="7F6D29F7" w:rsidR="009552D3" w:rsidRPr="00B54DBA" w:rsidRDefault="000A0FB7" w:rsidP="002F6E66">
            <w:pPr>
              <w:spacing w:after="0" w:line="240" w:lineRule="auto"/>
              <w:rPr>
                <w:rFonts w:ascii="Times New Roman" w:eastAsia="Times New Roman" w:hAnsi="Times New Roman" w:cs="Times New Roman"/>
                <w:color w:val="000000"/>
                <w:lang w:eastAsia="en-GB"/>
              </w:rPr>
            </w:pPr>
            <w:hyperlink r:id="rId34" w:history="1">
              <w:r w:rsidR="00AD7A6D" w:rsidRPr="00AD7A6D">
                <w:rPr>
                  <w:color w:val="0000FF"/>
                  <w:u w:val="single"/>
                </w:rPr>
                <w:t>SPCK Assemblies - It's not fair</w:t>
              </w:r>
            </w:hyperlink>
          </w:p>
        </w:tc>
        <w:tc>
          <w:tcPr>
            <w:tcW w:w="236" w:type="dxa"/>
            <w:vAlign w:val="center"/>
            <w:hideMark/>
          </w:tcPr>
          <w:p w14:paraId="7381114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86CE4" w:rsidRPr="00B54DBA" w14:paraId="5AABDA32" w14:textId="77777777" w:rsidTr="00AC49DB">
        <w:trPr>
          <w:trHeight w:val="300"/>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0A9A59CA" w14:textId="1E655052" w:rsidR="00C86CE4" w:rsidRDefault="003548D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11.6.24</w:t>
            </w:r>
          </w:p>
        </w:tc>
        <w:tc>
          <w:tcPr>
            <w:tcW w:w="1205" w:type="dxa"/>
            <w:tcBorders>
              <w:top w:val="nil"/>
              <w:left w:val="nil"/>
              <w:bottom w:val="single" w:sz="4" w:space="0" w:color="auto"/>
              <w:right w:val="single" w:sz="8" w:space="0" w:color="auto"/>
            </w:tcBorders>
            <w:shd w:val="clear" w:color="auto" w:fill="auto"/>
            <w:vAlign w:val="center"/>
          </w:tcPr>
          <w:p w14:paraId="6C532184" w14:textId="77777777" w:rsidR="00C86CE4"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5E7361F0" w14:textId="75BBCB17" w:rsidR="00C86CE4" w:rsidRDefault="00C86CE4"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4" w:space="0" w:color="auto"/>
              <w:right w:val="single" w:sz="8" w:space="0" w:color="auto"/>
            </w:tcBorders>
            <w:shd w:val="clear" w:color="auto" w:fill="auto"/>
            <w:vAlign w:val="center"/>
          </w:tcPr>
          <w:p w14:paraId="71413310"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0B811FF0" w14:textId="6D50EA64" w:rsidR="00C86CE4" w:rsidRPr="004D2A8F" w:rsidRDefault="00C86CE4" w:rsidP="00C86CE4">
            <w:pPr>
              <w:spacing w:after="0" w:line="240" w:lineRule="auto"/>
              <w:rPr>
                <w:rFonts w:ascii="Times New Roman" w:eastAsia="Times New Roman" w:hAnsi="Times New Roman" w:cs="Times New Roman"/>
                <w:i/>
                <w:i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single" w:sz="8" w:space="0" w:color="auto"/>
              <w:bottom w:val="single" w:sz="8" w:space="0" w:color="000000"/>
              <w:right w:val="single" w:sz="8" w:space="0" w:color="auto"/>
            </w:tcBorders>
            <w:shd w:val="clear" w:color="auto" w:fill="auto"/>
            <w:vAlign w:val="center"/>
          </w:tcPr>
          <w:p w14:paraId="73B2F54E" w14:textId="77777777" w:rsidR="00C86CE4" w:rsidRPr="00B54DBA" w:rsidRDefault="00C86CE4"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379973D"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3F66156F"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3D29D007" w14:textId="2ECDC8A0" w:rsidR="00B54DBA" w:rsidRPr="00B54DBA" w:rsidRDefault="003548D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12.6.24</w:t>
            </w:r>
          </w:p>
        </w:tc>
        <w:tc>
          <w:tcPr>
            <w:tcW w:w="1205" w:type="dxa"/>
            <w:tcBorders>
              <w:top w:val="single" w:sz="4" w:space="0" w:color="auto"/>
              <w:left w:val="nil"/>
              <w:bottom w:val="nil"/>
              <w:right w:val="single" w:sz="8" w:space="0" w:color="auto"/>
            </w:tcBorders>
            <w:shd w:val="clear" w:color="auto" w:fill="auto"/>
            <w:vAlign w:val="center"/>
          </w:tcPr>
          <w:p w14:paraId="081E751D" w14:textId="0930147C" w:rsidR="00B54DBA" w:rsidRPr="003548D0" w:rsidRDefault="00B54DBA" w:rsidP="00B54DBA">
            <w:pPr>
              <w:spacing w:after="0" w:line="240" w:lineRule="auto"/>
              <w:rPr>
                <w:rFonts w:ascii="Times New Roman" w:eastAsia="Times New Roman" w:hAnsi="Times New Roman" w:cs="Times New Roman"/>
                <w:color w:val="000000"/>
                <w:highlight w:val="yellow"/>
                <w:lang w:eastAsia="en-GB"/>
              </w:rPr>
            </w:pPr>
          </w:p>
        </w:tc>
        <w:tc>
          <w:tcPr>
            <w:tcW w:w="601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37F817A" w14:textId="0998FFE1" w:rsidR="00B54DBA" w:rsidRPr="004A1566" w:rsidRDefault="00E6795F"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SPORTS DAY</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1D96D1AE" w14:textId="58DC73B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DF6C81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47F5ED" w14:textId="77777777" w:rsidTr="00AC49DB">
        <w:trPr>
          <w:trHeight w:val="6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4A5114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23857531" w14:textId="063E0F7B" w:rsidR="00B54DBA" w:rsidRPr="003548D0" w:rsidRDefault="00B54DBA" w:rsidP="00B54DBA">
            <w:pPr>
              <w:spacing w:after="0" w:line="240" w:lineRule="auto"/>
              <w:rPr>
                <w:rFonts w:ascii="Times New Roman" w:eastAsia="Times New Roman" w:hAnsi="Times New Roman" w:cs="Times New Roman"/>
                <w:color w:val="000000"/>
                <w:highlight w:val="yellow"/>
                <w:lang w:eastAsia="en-GB"/>
              </w:rPr>
            </w:pPr>
          </w:p>
        </w:tc>
        <w:tc>
          <w:tcPr>
            <w:tcW w:w="6010" w:type="dxa"/>
            <w:vMerge/>
            <w:tcBorders>
              <w:top w:val="nil"/>
              <w:left w:val="single" w:sz="8" w:space="0" w:color="auto"/>
              <w:bottom w:val="single" w:sz="8" w:space="0" w:color="000000"/>
              <w:right w:val="single" w:sz="8" w:space="0" w:color="auto"/>
            </w:tcBorders>
            <w:vAlign w:val="center"/>
          </w:tcPr>
          <w:p w14:paraId="51EDA5C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24FCA5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B65BE7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59E8CFB"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38B26F1F" w14:textId="60B691B0" w:rsidR="00B54DBA" w:rsidRPr="00456A0A" w:rsidRDefault="003548D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13.6.24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05DD2ED" w14:textId="0AD44A03"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JD </w:t>
            </w:r>
          </w:p>
        </w:tc>
        <w:tc>
          <w:tcPr>
            <w:tcW w:w="6010" w:type="dxa"/>
            <w:tcBorders>
              <w:top w:val="nil"/>
              <w:left w:val="nil"/>
              <w:bottom w:val="nil"/>
              <w:right w:val="single" w:sz="8" w:space="0" w:color="auto"/>
            </w:tcBorders>
            <w:shd w:val="clear" w:color="auto" w:fill="auto"/>
            <w:vAlign w:val="center"/>
          </w:tcPr>
          <w:p w14:paraId="1A719FB2" w14:textId="5A5B2A79" w:rsidR="00B54DBA" w:rsidRPr="004144D6" w:rsidRDefault="004144D6" w:rsidP="00B54DBA">
            <w:pPr>
              <w:spacing w:after="0" w:line="240" w:lineRule="auto"/>
              <w:rPr>
                <w:rFonts w:ascii="Times New Roman" w:eastAsia="Times New Roman" w:hAnsi="Times New Roman" w:cs="Times New Roman"/>
                <w:color w:val="000000"/>
                <w:lang w:eastAsia="en-GB"/>
              </w:rPr>
            </w:pPr>
            <w:r w:rsidRPr="004144D6">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14084217"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BDC185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631F891"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0E936F0D"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917EE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624DDB2" w14:textId="0F63D058" w:rsidR="00B54DBA" w:rsidRPr="004144D6"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F59B6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BD249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E9D31E1" w14:textId="77777777" w:rsidTr="00AC49DB">
        <w:trPr>
          <w:trHeight w:val="6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0619BD9A"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8B782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58CC397" w14:textId="033C692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43828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73129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F53BAC3"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0F8F445B"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63E12B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6604D59" w14:textId="3F9BDFC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7840D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0079E6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37B545" w14:textId="77777777" w:rsidTr="00AC49DB">
        <w:trPr>
          <w:trHeight w:val="6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7A30CEA3"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74308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D76D236" w14:textId="59E5B05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426B1E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2769B7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29B1A6"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6331EE0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D84A9A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56E41B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61DBEA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CC365E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C424F5"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7D911FDE" w14:textId="21D26584" w:rsidR="00B54DBA" w:rsidRPr="00456A0A" w:rsidRDefault="003548D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14.6.24</w:t>
            </w:r>
          </w:p>
        </w:tc>
        <w:tc>
          <w:tcPr>
            <w:tcW w:w="1205" w:type="dxa"/>
            <w:tcBorders>
              <w:top w:val="nil"/>
              <w:left w:val="nil"/>
              <w:bottom w:val="single" w:sz="8" w:space="0" w:color="auto"/>
              <w:right w:val="single" w:sz="8" w:space="0" w:color="auto"/>
            </w:tcBorders>
            <w:shd w:val="clear" w:color="auto" w:fill="auto"/>
            <w:vAlign w:val="center"/>
            <w:hideMark/>
          </w:tcPr>
          <w:p w14:paraId="43807D83" w14:textId="5E946651"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335BD9CA" w14:textId="0DEC1CF7" w:rsidR="00B54DBA" w:rsidRPr="00B54DBA" w:rsidRDefault="004144D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5BEF3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A360C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D332CC4"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6ECA981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D3A1A2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6909210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E45F16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4BA62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D24AEB5"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2F49575C" w14:textId="7543B83B" w:rsidR="00B54DBA" w:rsidRPr="00456A0A" w:rsidRDefault="003548D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17.6.24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2BA93D83" w14:textId="0136B1CC"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16A9A34F" w14:textId="42BEF150" w:rsidR="00B54DBA" w:rsidRPr="007826CD" w:rsidRDefault="007826CD" w:rsidP="00B54DBA">
            <w:pPr>
              <w:spacing w:after="0" w:line="240" w:lineRule="auto"/>
              <w:rPr>
                <w:rFonts w:ascii="Times New Roman" w:eastAsia="Times New Roman" w:hAnsi="Times New Roman" w:cs="Times New Roman"/>
                <w:b/>
                <w:bCs/>
                <w:color w:val="000000"/>
                <w:lang w:eastAsia="en-GB"/>
              </w:rPr>
            </w:pPr>
            <w:r w:rsidRPr="000A0FB7">
              <w:rPr>
                <w:rFonts w:ascii="Times New Roman" w:eastAsia="Times New Roman" w:hAnsi="Times New Roman" w:cs="Times New Roman"/>
                <w:b/>
                <w:bCs/>
                <w:color w:val="000000"/>
                <w:lang w:eastAsia="en-GB"/>
              </w:rPr>
              <w:t>Eid-al-Adha (Islam)</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4EAC394" w14:textId="2983D50D" w:rsidR="004F3A45" w:rsidRPr="00B54DBA" w:rsidRDefault="000A0FB7" w:rsidP="00B54DBA">
            <w:pPr>
              <w:spacing w:after="0" w:line="240" w:lineRule="auto"/>
              <w:rPr>
                <w:rFonts w:ascii="Times New Roman" w:eastAsia="Times New Roman" w:hAnsi="Times New Roman" w:cs="Times New Roman"/>
                <w:color w:val="000000"/>
                <w:lang w:eastAsia="en-GB"/>
              </w:rPr>
            </w:pPr>
            <w:r>
              <w:pict w14:anchorId="7B054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v:imagedata r:id="rId35" o:title=""/>
                </v:shape>
              </w:pict>
            </w:r>
            <w:r w:rsidR="00E373FC">
              <w:t xml:space="preserve"> </w:t>
            </w:r>
            <w:r>
              <w:pict w14:anchorId="676FAA3B">
                <v:shape id="_x0000_i1026" type="#_x0000_t75" style="width:75pt;height:48.75pt">
                  <v:imagedata r:id="rId36" o:title=""/>
                </v:shape>
              </w:pict>
            </w:r>
          </w:p>
        </w:tc>
        <w:tc>
          <w:tcPr>
            <w:tcW w:w="236" w:type="dxa"/>
            <w:vAlign w:val="center"/>
            <w:hideMark/>
          </w:tcPr>
          <w:p w14:paraId="3D5DA8E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FEDF342"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134F2FF8"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FF00B3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16EC34A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7EAD7A9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04486A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C86CE4" w:rsidRPr="00B54DBA" w14:paraId="23F6111A"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70AD47" w:themeFill="accent6"/>
            <w:vAlign w:val="center"/>
          </w:tcPr>
          <w:p w14:paraId="6B455DF4" w14:textId="276B3888" w:rsidR="00C86CE4" w:rsidRPr="00456A0A" w:rsidRDefault="003548D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18.6.24</w:t>
            </w:r>
          </w:p>
        </w:tc>
        <w:tc>
          <w:tcPr>
            <w:tcW w:w="1205" w:type="dxa"/>
            <w:tcBorders>
              <w:top w:val="nil"/>
              <w:left w:val="nil"/>
              <w:bottom w:val="single" w:sz="8" w:space="0" w:color="auto"/>
              <w:right w:val="single" w:sz="8" w:space="0" w:color="auto"/>
            </w:tcBorders>
            <w:shd w:val="clear" w:color="auto" w:fill="auto"/>
            <w:vAlign w:val="center"/>
          </w:tcPr>
          <w:p w14:paraId="5F325BA4" w14:textId="36E9B025" w:rsidR="00C86CE4"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16655ADD"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29F2821D" w14:textId="495B80C3" w:rsidR="00C86CE4" w:rsidRPr="004D2A8F" w:rsidRDefault="00C86CE4" w:rsidP="00C86CE4">
            <w:pPr>
              <w:spacing w:after="0" w:line="240" w:lineRule="auto"/>
              <w:rPr>
                <w:rFonts w:ascii="Times New Roman" w:eastAsia="Times New Roman" w:hAnsi="Times New Roman" w:cs="Times New Roman"/>
                <w:i/>
                <w:i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57765CB7" w14:textId="77777777" w:rsidR="00C86CE4" w:rsidRPr="00B54DBA" w:rsidRDefault="00C86CE4"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72CFAB93"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2F7F52E8" w14:textId="77777777" w:rsidTr="00AC49DB">
        <w:trPr>
          <w:trHeight w:val="9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2699EEDD" w14:textId="74AC3BEE" w:rsidR="00B54DBA" w:rsidRPr="00456A0A" w:rsidRDefault="003548D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19.6.24</w:t>
            </w:r>
          </w:p>
        </w:tc>
        <w:tc>
          <w:tcPr>
            <w:tcW w:w="1205" w:type="dxa"/>
            <w:tcBorders>
              <w:top w:val="nil"/>
              <w:left w:val="nil"/>
              <w:bottom w:val="single" w:sz="8" w:space="0" w:color="auto"/>
              <w:right w:val="single" w:sz="8" w:space="0" w:color="auto"/>
            </w:tcBorders>
            <w:shd w:val="clear" w:color="auto" w:fill="auto"/>
            <w:vAlign w:val="center"/>
            <w:hideMark/>
          </w:tcPr>
          <w:p w14:paraId="7A6D5D7D" w14:textId="7BF46391" w:rsidR="00B54DBA" w:rsidRPr="00C94AAE" w:rsidRDefault="00C94AAE" w:rsidP="00B54DBA">
            <w:pPr>
              <w:spacing w:after="0" w:line="240" w:lineRule="auto"/>
              <w:rPr>
                <w:rFonts w:ascii="Times New Roman" w:eastAsia="Times New Roman" w:hAnsi="Times New Roman" w:cs="Times New Roman"/>
                <w:b/>
                <w:bCs/>
                <w:color w:val="000000"/>
                <w:lang w:eastAsia="en-GB"/>
              </w:rPr>
            </w:pPr>
            <w:r w:rsidRPr="00C94AAE">
              <w:rPr>
                <w:rFonts w:ascii="Times New Roman" w:eastAsia="Times New Roman" w:hAnsi="Times New Roman" w:cs="Times New Roman"/>
                <w:b/>
                <w:bCs/>
                <w:color w:val="000000"/>
                <w:lang w:eastAsia="en-GB"/>
              </w:rPr>
              <w:t xml:space="preserve">Oak </w:t>
            </w:r>
            <w:r w:rsidR="007532FC" w:rsidRPr="00C94AAE">
              <w:rPr>
                <w:rFonts w:ascii="Times New Roman" w:eastAsia="Times New Roman" w:hAnsi="Times New Roman" w:cs="Times New Roman"/>
                <w:b/>
                <w:bCs/>
                <w:color w:val="000000"/>
                <w:lang w:eastAsia="en-GB"/>
              </w:rPr>
              <w:t>Class Worship</w:t>
            </w:r>
          </w:p>
        </w:tc>
        <w:tc>
          <w:tcPr>
            <w:tcW w:w="6010" w:type="dxa"/>
            <w:tcBorders>
              <w:top w:val="nil"/>
              <w:left w:val="nil"/>
              <w:bottom w:val="single" w:sz="8" w:space="0" w:color="auto"/>
              <w:right w:val="single" w:sz="8" w:space="0" w:color="auto"/>
            </w:tcBorders>
            <w:shd w:val="clear" w:color="auto" w:fill="auto"/>
            <w:vAlign w:val="center"/>
          </w:tcPr>
          <w:p w14:paraId="07D6CF37" w14:textId="77777777" w:rsidR="00AD7A6D" w:rsidRDefault="00AD7A6D" w:rsidP="00AD7A6D">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The Parable of The Wise and Foolish Builders </w:t>
            </w:r>
          </w:p>
          <w:p w14:paraId="56D822F5" w14:textId="77777777" w:rsidR="00AD7A6D" w:rsidRDefault="00AD7A6D" w:rsidP="00AD7A6D">
            <w:pPr>
              <w:spacing w:after="0" w:line="240" w:lineRule="auto"/>
              <w:rPr>
                <w:rFonts w:ascii="Times New Roman" w:eastAsia="Times New Roman" w:hAnsi="Times New Roman" w:cs="Times New Roman"/>
                <w:color w:val="000000"/>
                <w:lang w:eastAsia="en-GB"/>
              </w:rPr>
            </w:pPr>
            <w:r w:rsidRPr="0012024B">
              <w:rPr>
                <w:rFonts w:ascii="Times New Roman" w:eastAsia="Times New Roman" w:hAnsi="Times New Roman" w:cs="Times New Roman"/>
                <w:color w:val="000000"/>
                <w:lang w:eastAsia="en-GB"/>
              </w:rPr>
              <w:t>Matthew 7 (24-27)</w:t>
            </w:r>
          </w:p>
          <w:p w14:paraId="3CC1F0C3" w14:textId="77777777" w:rsidR="00AD7A6D" w:rsidRPr="00C65A50" w:rsidRDefault="00AD7A6D" w:rsidP="00AD7A6D">
            <w:pPr>
              <w:spacing w:after="0" w:line="240" w:lineRule="auto"/>
              <w:rPr>
                <w:rFonts w:ascii="Times New Roman" w:hAnsi="Times New Roman" w:cs="Times New Roman"/>
              </w:rPr>
            </w:pPr>
            <w:r w:rsidRPr="00C65A50">
              <w:rPr>
                <w:rFonts w:ascii="Times New Roman" w:hAnsi="Times New Roman" w:cs="Times New Roman"/>
              </w:rPr>
              <w:t>What was Jesus’ message?</w:t>
            </w:r>
          </w:p>
          <w:p w14:paraId="773E47EC" w14:textId="77777777" w:rsidR="00AD7A6D" w:rsidRPr="00C65A50" w:rsidRDefault="00AD7A6D" w:rsidP="00AD7A6D">
            <w:pPr>
              <w:spacing w:after="0" w:line="240" w:lineRule="auto"/>
              <w:rPr>
                <w:rFonts w:ascii="Times New Roman" w:hAnsi="Times New Roman" w:cs="Times New Roman"/>
              </w:rPr>
            </w:pPr>
            <w:r w:rsidRPr="00C65A50">
              <w:rPr>
                <w:rFonts w:ascii="Times New Roman" w:hAnsi="Times New Roman" w:cs="Times New Roman"/>
                <w:b/>
                <w:bCs/>
              </w:rPr>
              <w:t>Reflection:</w:t>
            </w:r>
            <w:r w:rsidRPr="00C65A50">
              <w:rPr>
                <w:rFonts w:ascii="Times New Roman" w:hAnsi="Times New Roman" w:cs="Times New Roman"/>
              </w:rPr>
              <w:t xml:space="preserve"> How does the parable of The</w:t>
            </w:r>
            <w:r>
              <w:rPr>
                <w:rFonts w:ascii="Times New Roman" w:hAnsi="Times New Roman" w:cs="Times New Roman"/>
              </w:rPr>
              <w:t xml:space="preserve"> Mustard Seed</w:t>
            </w:r>
            <w:r w:rsidRPr="00C65A50">
              <w:rPr>
                <w:rFonts w:ascii="Times New Roman" w:hAnsi="Times New Roman" w:cs="Times New Roman"/>
              </w:rPr>
              <w:t xml:space="preserve"> apply to me? </w:t>
            </w:r>
          </w:p>
          <w:p w14:paraId="2B5A15D5" w14:textId="77777777" w:rsidR="00AD7A6D" w:rsidRDefault="00AD7A6D" w:rsidP="00AD7A6D">
            <w:pPr>
              <w:spacing w:after="0" w:line="240" w:lineRule="auto"/>
              <w:rPr>
                <w:rFonts w:ascii="Times New Roman" w:hAnsi="Times New Roman" w:cs="Times New Roman"/>
              </w:rPr>
            </w:pPr>
            <w:r w:rsidRPr="00C65A50">
              <w:rPr>
                <w:rFonts w:ascii="Times New Roman" w:hAnsi="Times New Roman" w:cs="Times New Roman"/>
              </w:rPr>
              <w:t>How does this link to our school values?</w:t>
            </w:r>
          </w:p>
          <w:p w14:paraId="33C694AC" w14:textId="77777777" w:rsidR="00C35D61" w:rsidRDefault="00C35D61" w:rsidP="00AD7A6D">
            <w:pPr>
              <w:spacing w:after="0" w:line="240" w:lineRule="auto"/>
              <w:rPr>
                <w:rFonts w:ascii="Times New Roman" w:hAnsi="Times New Roman" w:cs="Times New Roman"/>
              </w:rPr>
            </w:pPr>
          </w:p>
          <w:p w14:paraId="34D62018" w14:textId="77777777"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5EDF3A8D" w14:textId="77777777" w:rsidR="00C35D61" w:rsidRPr="00C65A50" w:rsidRDefault="00C35D61" w:rsidP="00AD7A6D">
            <w:pPr>
              <w:spacing w:after="0" w:line="240" w:lineRule="auto"/>
              <w:rPr>
                <w:rFonts w:ascii="Times New Roman" w:hAnsi="Times New Roman" w:cs="Times New Roman"/>
              </w:rPr>
            </w:pPr>
          </w:p>
          <w:p w14:paraId="50A87002" w14:textId="5679934D" w:rsidR="00350CA7" w:rsidRPr="00081F64" w:rsidRDefault="00350CA7" w:rsidP="003057B1">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68DDD045" w14:textId="53B7A495" w:rsidR="00B54DBA" w:rsidRPr="00B54DBA" w:rsidRDefault="000A0FB7" w:rsidP="00B54DBA">
            <w:pPr>
              <w:spacing w:after="0" w:line="240" w:lineRule="auto"/>
              <w:rPr>
                <w:rFonts w:ascii="Times New Roman" w:eastAsia="Times New Roman" w:hAnsi="Times New Roman" w:cs="Times New Roman"/>
                <w:color w:val="000000"/>
                <w:lang w:eastAsia="en-GB"/>
              </w:rPr>
            </w:pPr>
            <w:hyperlink r:id="rId37" w:history="1">
              <w:r w:rsidR="00AD7A6D" w:rsidRPr="001B4444">
                <w:rPr>
                  <w:color w:val="0000FF"/>
                  <w:u w:val="single"/>
                </w:rPr>
                <w:t>SPCK Assemblies - Wise or Foolish - Making Choices</w:t>
              </w:r>
            </w:hyperlink>
          </w:p>
        </w:tc>
        <w:tc>
          <w:tcPr>
            <w:tcW w:w="236" w:type="dxa"/>
            <w:vAlign w:val="center"/>
            <w:hideMark/>
          </w:tcPr>
          <w:p w14:paraId="208BD53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786A699"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429C6366" w14:textId="2867D417" w:rsidR="00B54DBA" w:rsidRPr="00456A0A" w:rsidRDefault="003548D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20.6.24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9E271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424E211A" w14:textId="09332530" w:rsidR="00B54DBA" w:rsidRPr="0000679B" w:rsidRDefault="0000679B" w:rsidP="00B54DBA">
            <w:pPr>
              <w:spacing w:after="0" w:line="240" w:lineRule="auto"/>
              <w:rPr>
                <w:rFonts w:ascii="Times New Roman" w:eastAsia="Times New Roman" w:hAnsi="Times New Roman" w:cs="Times New Roman"/>
                <w:color w:val="000000"/>
                <w:lang w:eastAsia="en-GB"/>
              </w:rPr>
            </w:pPr>
            <w:r w:rsidRPr="0000679B">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A58BF6E"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49B4C8C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A5579D8" w14:textId="77777777" w:rsidTr="00AC49DB">
        <w:trPr>
          <w:trHeight w:val="6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43B2198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28ABA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F2CDAA8" w14:textId="580757A0" w:rsidR="00B54DBA" w:rsidRPr="0000679B"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6CD41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B64852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D9F513"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1C30285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E894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73E5261D" w14:textId="2CB972F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38F428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CF6EC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6D53FEC"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459BD4DC" w14:textId="31018BC4" w:rsidR="00B54DBA" w:rsidRPr="00456A0A" w:rsidRDefault="003548D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21.6.24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641D89D" w14:textId="15404D2F"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271FA69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11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83A81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A82FAC6"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0E01FCFB"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D52DE2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6F218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563D8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27696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454D63F3"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3DDB7DC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287450A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1479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389B14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61C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1FE9DAD" w14:textId="77777777" w:rsidTr="00AC49DB">
        <w:trPr>
          <w:trHeight w:val="36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450038CB" w14:textId="60E92A20" w:rsidR="00B54DBA" w:rsidRPr="00456A0A" w:rsidRDefault="00217CF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24.6.24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48FA395" w14:textId="47E2CB3F"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3E3D5CBA" w14:textId="77777777" w:rsidR="00B54DBA" w:rsidRPr="00AD7A6D" w:rsidRDefault="00AD7A6D" w:rsidP="00B54DBA">
            <w:pPr>
              <w:spacing w:after="0" w:line="240" w:lineRule="auto"/>
              <w:rPr>
                <w:rFonts w:ascii="Times New Roman" w:hAnsi="Times New Roman" w:cs="Times New Roman"/>
              </w:rPr>
            </w:pPr>
            <w:r w:rsidRPr="00BD509C">
              <w:rPr>
                <w:rFonts w:ascii="Times New Roman" w:hAnsi="Times New Roman" w:cs="Times New Roman"/>
                <w:b/>
                <w:bCs/>
              </w:rPr>
              <w:t>The Parable of the Talents</w:t>
            </w:r>
            <w:r w:rsidRPr="00AD7A6D">
              <w:rPr>
                <w:rFonts w:ascii="Times New Roman" w:hAnsi="Times New Roman" w:cs="Times New Roman"/>
              </w:rPr>
              <w:t xml:space="preserve"> Matthew:25 (18-30)</w:t>
            </w:r>
          </w:p>
          <w:p w14:paraId="055563B3" w14:textId="77777777" w:rsidR="00AD7A6D" w:rsidRPr="00AD7A6D" w:rsidRDefault="00AD7A6D" w:rsidP="00AD7A6D">
            <w:pPr>
              <w:spacing w:after="0" w:line="240" w:lineRule="auto"/>
              <w:rPr>
                <w:rFonts w:ascii="Times New Roman" w:hAnsi="Times New Roman" w:cs="Times New Roman"/>
              </w:rPr>
            </w:pPr>
            <w:r w:rsidRPr="00AD7A6D">
              <w:rPr>
                <w:rFonts w:ascii="Times New Roman" w:hAnsi="Times New Roman" w:cs="Times New Roman"/>
              </w:rPr>
              <w:t>What was Jesus’ message?</w:t>
            </w:r>
          </w:p>
          <w:p w14:paraId="37DE71F7" w14:textId="77777777" w:rsidR="00AD7A6D" w:rsidRPr="00AD7A6D" w:rsidRDefault="00AD7A6D" w:rsidP="00AD7A6D">
            <w:pPr>
              <w:spacing w:after="0" w:line="240" w:lineRule="auto"/>
              <w:rPr>
                <w:rFonts w:ascii="Times New Roman" w:hAnsi="Times New Roman" w:cs="Times New Roman"/>
              </w:rPr>
            </w:pPr>
            <w:r w:rsidRPr="00AD7A6D">
              <w:rPr>
                <w:rFonts w:ascii="Times New Roman" w:hAnsi="Times New Roman" w:cs="Times New Roman"/>
                <w:b/>
                <w:bCs/>
              </w:rPr>
              <w:t>Reflection:</w:t>
            </w:r>
            <w:r w:rsidRPr="00AD7A6D">
              <w:rPr>
                <w:rFonts w:ascii="Times New Roman" w:hAnsi="Times New Roman" w:cs="Times New Roman"/>
              </w:rPr>
              <w:t xml:space="preserve"> How does the parable of The Mustard Seed apply to me? </w:t>
            </w:r>
          </w:p>
          <w:p w14:paraId="6BC6E373" w14:textId="77777777" w:rsidR="00AD7A6D" w:rsidRPr="00AD7A6D" w:rsidRDefault="00AD7A6D" w:rsidP="00AD7A6D">
            <w:pPr>
              <w:spacing w:after="0" w:line="240" w:lineRule="auto"/>
              <w:rPr>
                <w:rFonts w:ascii="Times New Roman" w:hAnsi="Times New Roman" w:cs="Times New Roman"/>
              </w:rPr>
            </w:pPr>
            <w:r w:rsidRPr="00AD7A6D">
              <w:rPr>
                <w:rFonts w:ascii="Times New Roman" w:hAnsi="Times New Roman" w:cs="Times New Roman"/>
              </w:rPr>
              <w:t>How does this link to our school values?</w:t>
            </w:r>
          </w:p>
          <w:p w14:paraId="5289A395" w14:textId="77777777" w:rsidR="00AD7A6D" w:rsidRPr="00AD7A6D" w:rsidRDefault="00AD7A6D" w:rsidP="00B54DBA">
            <w:pPr>
              <w:spacing w:after="0" w:line="240" w:lineRule="auto"/>
              <w:rPr>
                <w:rFonts w:ascii="Times New Roman" w:hAnsi="Times New Roman" w:cs="Times New Roman"/>
              </w:rPr>
            </w:pPr>
          </w:p>
          <w:p w14:paraId="5256AEAA" w14:textId="77777777" w:rsidR="00AD7A6D" w:rsidRDefault="00AD7A6D" w:rsidP="00B54DBA">
            <w:pPr>
              <w:spacing w:after="0" w:line="240" w:lineRule="auto"/>
              <w:rPr>
                <w:rFonts w:ascii="Times New Roman" w:hAnsi="Times New Roman" w:cs="Times New Roman"/>
              </w:rPr>
            </w:pPr>
            <w:r w:rsidRPr="00AD7A6D">
              <w:rPr>
                <w:rFonts w:ascii="Times New Roman" w:hAnsi="Times New Roman" w:cs="Times New Roman"/>
              </w:rPr>
              <w:t>How can I use my talents to help others?</w:t>
            </w:r>
          </w:p>
          <w:p w14:paraId="05834AD2" w14:textId="1FEC187D" w:rsidR="00C35D61" w:rsidRPr="00AD7A6D" w:rsidRDefault="00C35D61" w:rsidP="00C35D61">
            <w:pPr>
              <w:spacing w:after="0" w:line="240" w:lineRule="auto"/>
              <w:rPr>
                <w:rFonts w:ascii="Times New Roman" w:eastAsia="Times New Roman" w:hAnsi="Times New Roman" w:cs="Times New Roman"/>
                <w:color w:val="000000"/>
                <w:lang w:eastAsia="en-GB"/>
              </w:rPr>
            </w:pPr>
            <w:r w:rsidRPr="001E1E59">
              <w:rPr>
                <w:rFonts w:ascii="Times New Roman" w:eastAsia="Times New Roman" w:hAnsi="Times New Roman" w:cs="Times New Roman"/>
                <w:b/>
                <w:bCs/>
                <w:color w:val="000000"/>
                <w:lang w:val="en" w:eastAsia="en-GB"/>
              </w:rPr>
              <w:lastRenderedPageBreak/>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tc>
        <w:tc>
          <w:tcPr>
            <w:tcW w:w="6968" w:type="dxa"/>
            <w:tcBorders>
              <w:top w:val="nil"/>
              <w:left w:val="nil"/>
              <w:bottom w:val="nil"/>
              <w:right w:val="single" w:sz="8" w:space="0" w:color="auto"/>
            </w:tcBorders>
            <w:shd w:val="clear" w:color="auto" w:fill="auto"/>
            <w:vAlign w:val="center"/>
          </w:tcPr>
          <w:p w14:paraId="0F00AD43" w14:textId="77777777" w:rsidR="00B54DBA" w:rsidRDefault="000A0FB7" w:rsidP="00B54DBA">
            <w:pPr>
              <w:spacing w:after="0" w:line="240" w:lineRule="auto"/>
            </w:pPr>
            <w:hyperlink r:id="rId38" w:history="1">
              <w:r w:rsidR="00AD7A6D" w:rsidRPr="00AD7A6D">
                <w:rPr>
                  <w:color w:val="0000FF"/>
                  <w:u w:val="single"/>
                </w:rPr>
                <w:t>SPCK Assemblies - The Parable of the Talents</w:t>
              </w:r>
            </w:hyperlink>
          </w:p>
          <w:p w14:paraId="2DDFF48A" w14:textId="77777777" w:rsidR="00DB568A" w:rsidRDefault="00DB568A" w:rsidP="00B54DBA">
            <w:pPr>
              <w:spacing w:after="0" w:line="240" w:lineRule="auto"/>
            </w:pPr>
          </w:p>
          <w:p w14:paraId="18DA1CE7" w14:textId="79DC9F85" w:rsidR="00DB568A" w:rsidRPr="00B54DBA" w:rsidRDefault="000A0FB7" w:rsidP="00B54DBA">
            <w:pPr>
              <w:spacing w:after="0" w:line="240" w:lineRule="auto"/>
              <w:rPr>
                <w:rFonts w:ascii="Times New Roman" w:eastAsia="Times New Roman" w:hAnsi="Times New Roman" w:cs="Times New Roman"/>
                <w:b/>
                <w:bCs/>
                <w:color w:val="000000"/>
                <w:lang w:eastAsia="en-GB"/>
              </w:rPr>
            </w:pPr>
            <w:hyperlink r:id="rId39" w:history="1">
              <w:r w:rsidR="00DB568A" w:rsidRPr="00DB568A">
                <w:rPr>
                  <w:color w:val="0000FF"/>
                  <w:u w:val="single"/>
                </w:rPr>
                <w:t>SPCK Assemblies - Come Alive!</w:t>
              </w:r>
            </w:hyperlink>
          </w:p>
        </w:tc>
        <w:tc>
          <w:tcPr>
            <w:tcW w:w="236" w:type="dxa"/>
            <w:vAlign w:val="center"/>
            <w:hideMark/>
          </w:tcPr>
          <w:p w14:paraId="02938FC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BF3D81"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4FF3E964"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B4D6F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4B4C6BA" w14:textId="272FF2FF" w:rsidR="00B54DBA" w:rsidRPr="00AD7A6D"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6638A5E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641BB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2BB182"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3DA74499"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4FF670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520D315" w14:textId="7589DCC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74EA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085CD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128BC56" w14:textId="77777777" w:rsidTr="00AC49DB">
        <w:trPr>
          <w:trHeight w:val="6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0F457171"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61DAB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6B53E62E" w14:textId="44E89F35"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CB25A5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140772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86CE4" w:rsidRPr="00B54DBA" w14:paraId="4189B38D" w14:textId="77777777" w:rsidTr="00AC49DB">
        <w:trPr>
          <w:trHeight w:val="300"/>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04496C5C" w14:textId="2E20F7EF" w:rsidR="00C86CE4" w:rsidRPr="00456A0A" w:rsidRDefault="00217CF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25.6.24</w:t>
            </w:r>
          </w:p>
        </w:tc>
        <w:tc>
          <w:tcPr>
            <w:tcW w:w="1205" w:type="dxa"/>
            <w:tcBorders>
              <w:top w:val="nil"/>
              <w:left w:val="nil"/>
              <w:bottom w:val="single" w:sz="4" w:space="0" w:color="auto"/>
              <w:right w:val="single" w:sz="8" w:space="0" w:color="auto"/>
            </w:tcBorders>
            <w:shd w:val="clear" w:color="auto" w:fill="auto"/>
            <w:vAlign w:val="center"/>
          </w:tcPr>
          <w:p w14:paraId="0FCEAE90" w14:textId="2CF1042F" w:rsidR="00C86CE4" w:rsidRPr="00B54DBA"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shd w:val="clear" w:color="auto" w:fill="auto"/>
            <w:vAlign w:val="center"/>
          </w:tcPr>
          <w:p w14:paraId="394D332D"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3559C6ED"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070B7314" w14:textId="61B1275A" w:rsidR="00C86CE4" w:rsidRPr="004D2A8F" w:rsidRDefault="00C86CE4" w:rsidP="00C86CE4">
            <w:pPr>
              <w:spacing w:after="0" w:line="240" w:lineRule="auto"/>
              <w:rPr>
                <w:rFonts w:ascii="Times New Roman" w:eastAsia="Times New Roman" w:hAnsi="Times New Roman" w:cs="Times New Roman"/>
                <w:i/>
                <w:iCs/>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uto"/>
            <w:vAlign w:val="center"/>
          </w:tcPr>
          <w:p w14:paraId="5D4A728C" w14:textId="77777777" w:rsidR="00C86CE4" w:rsidRPr="00B54DBA" w:rsidRDefault="00C86CE4"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0C194C1D"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58A37890"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62CDF18D" w14:textId="057757AD" w:rsidR="00B54DBA" w:rsidRPr="00456A0A" w:rsidRDefault="00217CF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26.6.24</w:t>
            </w:r>
          </w:p>
        </w:tc>
        <w:tc>
          <w:tcPr>
            <w:tcW w:w="1205" w:type="dxa"/>
            <w:tcBorders>
              <w:top w:val="single" w:sz="4" w:space="0" w:color="auto"/>
              <w:left w:val="nil"/>
              <w:bottom w:val="nil"/>
              <w:right w:val="single" w:sz="8" w:space="0" w:color="auto"/>
            </w:tcBorders>
            <w:shd w:val="clear" w:color="auto" w:fill="auto"/>
            <w:vAlign w:val="center"/>
          </w:tcPr>
          <w:p w14:paraId="11B8A4EA" w14:textId="7D26D1A1"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673DF60A" w14:textId="77777777" w:rsidR="00350CA7" w:rsidRDefault="007826CD" w:rsidP="00B54DBA">
            <w:pPr>
              <w:spacing w:after="0" w:line="240" w:lineRule="auto"/>
              <w:rPr>
                <w:rFonts w:ascii="Times New Roman" w:eastAsia="Times New Roman" w:hAnsi="Times New Roman" w:cs="Times New Roman"/>
                <w:b/>
                <w:bCs/>
                <w:color w:val="000000"/>
                <w:lang w:eastAsia="en-GB"/>
              </w:rPr>
            </w:pPr>
            <w:r w:rsidRPr="00810831">
              <w:rPr>
                <w:rFonts w:ascii="Times New Roman" w:eastAsia="Times New Roman" w:hAnsi="Times New Roman" w:cs="Times New Roman"/>
                <w:b/>
                <w:bCs/>
                <w:color w:val="000000"/>
                <w:lang w:eastAsia="en-GB"/>
              </w:rPr>
              <w:t>Birthday of Helen Keller (Disability</w:t>
            </w:r>
            <w:r w:rsidR="00810831" w:rsidRPr="00810831">
              <w:rPr>
                <w:rFonts w:ascii="Times New Roman" w:eastAsia="Times New Roman" w:hAnsi="Times New Roman" w:cs="Times New Roman"/>
                <w:b/>
                <w:bCs/>
                <w:color w:val="000000"/>
                <w:lang w:eastAsia="en-GB"/>
              </w:rPr>
              <w:t xml:space="preserve"> Rights Advocate</w:t>
            </w:r>
            <w:r w:rsidRPr="00810831">
              <w:rPr>
                <w:rFonts w:ascii="Times New Roman" w:eastAsia="Times New Roman" w:hAnsi="Times New Roman" w:cs="Times New Roman"/>
                <w:b/>
                <w:bCs/>
                <w:color w:val="000000"/>
                <w:lang w:eastAsia="en-GB"/>
              </w:rPr>
              <w:t>)</w:t>
            </w:r>
          </w:p>
          <w:p w14:paraId="6A6A7C22" w14:textId="77777777" w:rsidR="00C35D61" w:rsidRDefault="00C35D61" w:rsidP="00B54DBA">
            <w:pPr>
              <w:spacing w:after="0" w:line="240" w:lineRule="auto"/>
              <w:rPr>
                <w:rFonts w:ascii="Times New Roman" w:eastAsia="Times New Roman" w:hAnsi="Times New Roman" w:cs="Times New Roman"/>
                <w:b/>
                <w:bCs/>
                <w:color w:val="000000"/>
                <w:lang w:eastAsia="en-GB"/>
              </w:rPr>
            </w:pPr>
          </w:p>
          <w:p w14:paraId="1229163F" w14:textId="53EA0612"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Kingdom of God</w:t>
            </w:r>
          </w:p>
          <w:p w14:paraId="739B4DB1" w14:textId="4B5D500F" w:rsidR="00C35D61" w:rsidRPr="004A1566" w:rsidRDefault="00C35D61" w:rsidP="00B54DBA">
            <w:pPr>
              <w:spacing w:after="0" w:line="240" w:lineRule="auto"/>
              <w:rPr>
                <w:rFonts w:ascii="Times New Roman" w:eastAsia="Times New Roman" w:hAnsi="Times New Roman" w:cs="Times New Roman"/>
                <w:b/>
                <w:bCs/>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377C0C23" w14:textId="193665ED" w:rsid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40" w:history="1">
              <w:r w:rsidR="00810831" w:rsidRPr="002978DB">
                <w:rPr>
                  <w:rStyle w:val="Hyperlink"/>
                  <w:rFonts w:ascii="Times New Roman" w:eastAsia="Times New Roman" w:hAnsi="Times New Roman" w:cs="Times New Roman"/>
                  <w:lang w:eastAsia="en-GB"/>
                </w:rPr>
                <w:t>https://www.twinkl.co.uk/resource/t2-h-5328-helen-keller-powerpoint</w:t>
              </w:r>
            </w:hyperlink>
          </w:p>
          <w:p w14:paraId="44E70FCB" w14:textId="77777777" w:rsidR="00810831" w:rsidRDefault="00810831" w:rsidP="00B54DBA">
            <w:pPr>
              <w:spacing w:after="0" w:line="240" w:lineRule="auto"/>
              <w:rPr>
                <w:rFonts w:ascii="Times New Roman" w:eastAsia="Times New Roman" w:hAnsi="Times New Roman" w:cs="Times New Roman"/>
                <w:color w:val="000000"/>
                <w:lang w:eastAsia="en-GB"/>
              </w:rPr>
            </w:pPr>
          </w:p>
          <w:p w14:paraId="4835118A" w14:textId="77777777" w:rsidR="00810831" w:rsidRDefault="00810831" w:rsidP="00B54DBA">
            <w:pPr>
              <w:spacing w:after="0" w:line="240" w:lineRule="auto"/>
              <w:rPr>
                <w:rFonts w:ascii="Times New Roman" w:eastAsia="Times New Roman" w:hAnsi="Times New Roman" w:cs="Times New Roman"/>
                <w:color w:val="000000"/>
                <w:lang w:eastAsia="en-GB"/>
              </w:rPr>
            </w:pPr>
          </w:p>
          <w:p w14:paraId="28007158" w14:textId="1A58C78E" w:rsidR="00810831" w:rsidRPr="00B54DBA" w:rsidRDefault="00810831"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409022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E527E9D" w14:textId="77777777" w:rsidTr="00AC49DB">
        <w:trPr>
          <w:trHeight w:val="6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12551E95"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5D588E0" w14:textId="3FABD187" w:rsidR="00B54DBA" w:rsidRPr="00AF7BE9" w:rsidRDefault="00AF7BE9" w:rsidP="00B54DBA">
            <w:pPr>
              <w:spacing w:after="0" w:line="240" w:lineRule="auto"/>
              <w:rPr>
                <w:rFonts w:ascii="Times New Roman" w:eastAsia="Times New Roman" w:hAnsi="Times New Roman" w:cs="Times New Roman"/>
                <w:b/>
                <w:bCs/>
                <w:color w:val="000000"/>
                <w:lang w:eastAsia="en-GB"/>
              </w:rPr>
            </w:pPr>
            <w:r w:rsidRPr="00AF7BE9">
              <w:rPr>
                <w:rFonts w:ascii="Times New Roman" w:eastAsia="Times New Roman" w:hAnsi="Times New Roman" w:cs="Times New Roman"/>
                <w:b/>
                <w:bCs/>
                <w:color w:val="000000"/>
                <w:lang w:eastAsia="en-GB"/>
              </w:rPr>
              <w:t xml:space="preserve">Hazel </w:t>
            </w:r>
            <w:r w:rsidR="007532FC" w:rsidRPr="00AF7BE9">
              <w:rPr>
                <w:rFonts w:ascii="Times New Roman" w:eastAsia="Times New Roman" w:hAnsi="Times New Roman" w:cs="Times New Roman"/>
                <w:b/>
                <w:bCs/>
                <w:color w:val="000000"/>
                <w:lang w:eastAsia="en-GB"/>
              </w:rPr>
              <w:t>Class Worship</w:t>
            </w:r>
          </w:p>
          <w:p w14:paraId="4770A226" w14:textId="3B8E8E24" w:rsidR="009E7525" w:rsidRDefault="009E7525" w:rsidP="00B54DBA">
            <w:pPr>
              <w:spacing w:after="0" w:line="240" w:lineRule="auto"/>
              <w:rPr>
                <w:rFonts w:ascii="Times New Roman" w:eastAsia="Times New Roman" w:hAnsi="Times New Roman" w:cs="Times New Roman"/>
                <w:color w:val="000000"/>
                <w:lang w:eastAsia="en-GB"/>
              </w:rPr>
            </w:pPr>
          </w:p>
          <w:p w14:paraId="6682EDAD" w14:textId="507EF630" w:rsidR="007532FC" w:rsidRPr="00B54DBA" w:rsidRDefault="007532FC"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47E504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7F7F47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E6A47D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A4368A3"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0DD00469" w14:textId="4FF150D3" w:rsidR="00B54DBA" w:rsidRPr="00456A0A" w:rsidRDefault="00217CF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27.4.24</w:t>
            </w:r>
          </w:p>
        </w:tc>
        <w:tc>
          <w:tcPr>
            <w:tcW w:w="1205" w:type="dxa"/>
            <w:tcBorders>
              <w:top w:val="nil"/>
              <w:left w:val="nil"/>
              <w:bottom w:val="single" w:sz="8" w:space="0" w:color="auto"/>
              <w:right w:val="single" w:sz="8" w:space="0" w:color="auto"/>
            </w:tcBorders>
            <w:shd w:val="clear" w:color="auto" w:fill="auto"/>
            <w:vAlign w:val="center"/>
            <w:hideMark/>
          </w:tcPr>
          <w:p w14:paraId="0045EC8A" w14:textId="767504FF" w:rsidR="00B54DBA" w:rsidRPr="00B54DBA" w:rsidRDefault="00E91B8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15902D0C" w14:textId="485545B0" w:rsidR="00456A0A" w:rsidRPr="00B54DBA" w:rsidRDefault="00E91B81" w:rsidP="00ED345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hideMark/>
          </w:tcPr>
          <w:p w14:paraId="571CE0B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E53C3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069C9B2"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47121593" w14:textId="524AEEBE" w:rsidR="00B54DBA" w:rsidRPr="00456A0A" w:rsidRDefault="00217CF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28.6.24</w:t>
            </w:r>
          </w:p>
        </w:tc>
        <w:tc>
          <w:tcPr>
            <w:tcW w:w="1205" w:type="dxa"/>
            <w:tcBorders>
              <w:top w:val="nil"/>
              <w:left w:val="nil"/>
              <w:bottom w:val="single" w:sz="8" w:space="0" w:color="auto"/>
              <w:right w:val="single" w:sz="8" w:space="0" w:color="auto"/>
            </w:tcBorders>
            <w:shd w:val="clear" w:color="auto" w:fill="auto"/>
            <w:vAlign w:val="center"/>
            <w:hideMark/>
          </w:tcPr>
          <w:p w14:paraId="1BD27282" w14:textId="22874357"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737FB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4C3B88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38A6C4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5C39E6"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056B97F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0BB0D01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92AFC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2112BEC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2DC1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806BAAA" w14:textId="77777777" w:rsidTr="00AC49DB">
        <w:trPr>
          <w:trHeight w:val="6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2A26117C" w14:textId="68BA59E7" w:rsidR="00B54DBA" w:rsidRPr="00456A0A" w:rsidRDefault="00E22D68"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1.7.24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8F3A" w14:textId="16047398"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64ACCAC4" w14:textId="77777777" w:rsidR="00B54DBA" w:rsidRDefault="00AD7A6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 xml:space="preserve">The Parable of The Widow’s Mite </w:t>
            </w:r>
            <w:r w:rsidRPr="00AD7A6D">
              <w:rPr>
                <w:rFonts w:ascii="Times New Roman" w:eastAsia="Times New Roman" w:hAnsi="Times New Roman" w:cs="Times New Roman"/>
                <w:color w:val="000000"/>
                <w:lang w:eastAsia="en-GB"/>
              </w:rPr>
              <w:t>Luke 21 (1-4)</w:t>
            </w:r>
          </w:p>
          <w:p w14:paraId="29CA8E32" w14:textId="77777777" w:rsidR="00BD509C" w:rsidRPr="00C65A50" w:rsidRDefault="00BD509C" w:rsidP="00BD509C">
            <w:pPr>
              <w:spacing w:after="0" w:line="240" w:lineRule="auto"/>
              <w:rPr>
                <w:rFonts w:ascii="Times New Roman" w:hAnsi="Times New Roman" w:cs="Times New Roman"/>
              </w:rPr>
            </w:pPr>
            <w:r w:rsidRPr="00C65A50">
              <w:rPr>
                <w:rFonts w:ascii="Times New Roman" w:hAnsi="Times New Roman" w:cs="Times New Roman"/>
              </w:rPr>
              <w:t>What was Jesus’ message?</w:t>
            </w:r>
          </w:p>
          <w:p w14:paraId="5ABDD8A6" w14:textId="77777777" w:rsidR="00BD509C" w:rsidRPr="00C65A50" w:rsidRDefault="00BD509C" w:rsidP="00BD509C">
            <w:pPr>
              <w:spacing w:after="0" w:line="240" w:lineRule="auto"/>
              <w:rPr>
                <w:rFonts w:ascii="Times New Roman" w:hAnsi="Times New Roman" w:cs="Times New Roman"/>
              </w:rPr>
            </w:pPr>
            <w:r w:rsidRPr="00C65A50">
              <w:rPr>
                <w:rFonts w:ascii="Times New Roman" w:hAnsi="Times New Roman" w:cs="Times New Roman"/>
                <w:b/>
                <w:bCs/>
              </w:rPr>
              <w:t>Reflection:</w:t>
            </w:r>
            <w:r w:rsidRPr="00C65A50">
              <w:rPr>
                <w:rFonts w:ascii="Times New Roman" w:hAnsi="Times New Roman" w:cs="Times New Roman"/>
              </w:rPr>
              <w:t xml:space="preserve"> How does the parable of The</w:t>
            </w:r>
            <w:r>
              <w:rPr>
                <w:rFonts w:ascii="Times New Roman" w:hAnsi="Times New Roman" w:cs="Times New Roman"/>
              </w:rPr>
              <w:t xml:space="preserve"> Mustard Seed</w:t>
            </w:r>
            <w:r w:rsidRPr="00C65A50">
              <w:rPr>
                <w:rFonts w:ascii="Times New Roman" w:hAnsi="Times New Roman" w:cs="Times New Roman"/>
              </w:rPr>
              <w:t xml:space="preserve"> apply to me? </w:t>
            </w:r>
          </w:p>
          <w:p w14:paraId="402D32E5" w14:textId="77777777" w:rsidR="00BD509C" w:rsidRDefault="00BD509C" w:rsidP="00BD509C">
            <w:pPr>
              <w:spacing w:after="0" w:line="240" w:lineRule="auto"/>
              <w:rPr>
                <w:rFonts w:ascii="Times New Roman" w:hAnsi="Times New Roman" w:cs="Times New Roman"/>
              </w:rPr>
            </w:pPr>
            <w:r w:rsidRPr="00C65A50">
              <w:rPr>
                <w:rFonts w:ascii="Times New Roman" w:hAnsi="Times New Roman" w:cs="Times New Roman"/>
              </w:rPr>
              <w:t>How does this link to our school values?</w:t>
            </w:r>
          </w:p>
          <w:p w14:paraId="386585CB" w14:textId="77777777" w:rsidR="00BD509C" w:rsidRDefault="00BD509C" w:rsidP="00B54DBA">
            <w:pPr>
              <w:spacing w:after="0" w:line="240" w:lineRule="auto"/>
              <w:rPr>
                <w:rFonts w:ascii="Times New Roman" w:eastAsia="Times New Roman" w:hAnsi="Times New Roman" w:cs="Times New Roman"/>
                <w:color w:val="000000"/>
                <w:lang w:eastAsia="en-GB"/>
              </w:rPr>
            </w:pPr>
          </w:p>
          <w:p w14:paraId="14455D07" w14:textId="77777777" w:rsidR="00C35D61" w:rsidRDefault="00C35D61" w:rsidP="00B54DBA">
            <w:pPr>
              <w:spacing w:after="0" w:line="240" w:lineRule="auto"/>
              <w:rPr>
                <w:rFonts w:ascii="Times New Roman" w:eastAsia="Times New Roman" w:hAnsi="Times New Roman" w:cs="Times New Roman"/>
                <w:color w:val="000000"/>
                <w:lang w:eastAsia="en-GB"/>
              </w:rPr>
            </w:pPr>
          </w:p>
          <w:p w14:paraId="440E984E" w14:textId="77777777"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7F785AFD" w14:textId="2502ADBC" w:rsidR="00C35D61" w:rsidRPr="000C5ED8" w:rsidRDefault="00C35D61"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tcPr>
          <w:p w14:paraId="5AB4C07C" w14:textId="71C50D8C" w:rsidR="00AD7773" w:rsidRDefault="000A0FB7" w:rsidP="00B54DBA">
            <w:pPr>
              <w:spacing w:after="0" w:line="240" w:lineRule="auto"/>
              <w:rPr>
                <w:rFonts w:ascii="Times New Roman" w:eastAsia="Times New Roman" w:hAnsi="Times New Roman" w:cs="Times New Roman"/>
                <w:b/>
                <w:bCs/>
                <w:color w:val="000000"/>
                <w:lang w:eastAsia="en-GB"/>
              </w:rPr>
            </w:pPr>
            <w:hyperlink r:id="rId41" w:history="1">
              <w:r w:rsidR="00AD7A6D" w:rsidRPr="002978DB">
                <w:rPr>
                  <w:rStyle w:val="Hyperlink"/>
                  <w:rFonts w:ascii="Times New Roman" w:eastAsia="Times New Roman" w:hAnsi="Times New Roman" w:cs="Times New Roman"/>
                  <w:b/>
                  <w:bCs/>
                  <w:lang w:eastAsia="en-GB"/>
                </w:rPr>
                <w:t>https://www.youtube.com/watch?v=dJo6WDxBCRc&amp;pp=ygUcdGhlIHdpZG93J3MgbWl0ZSBiaWJsZSBzdG9yeQ%3D%3D</w:t>
              </w:r>
            </w:hyperlink>
          </w:p>
          <w:p w14:paraId="4747A195" w14:textId="01637520" w:rsidR="00AD7A6D" w:rsidRPr="00B54DBA" w:rsidRDefault="00AD7A6D"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220EACC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95EF1E7" w14:textId="77777777" w:rsidTr="00AC49DB">
        <w:trPr>
          <w:trHeight w:val="300"/>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2533CEF8"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F97D7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F2BDC07" w14:textId="6D72677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20A4A25B" w14:textId="061BF0F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66F53E2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F450022" w14:textId="77777777" w:rsidTr="00AC49DB">
        <w:trPr>
          <w:trHeight w:val="3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7A73158A"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C0E3B2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39012ADA" w14:textId="58F8987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7CD5D08C" w14:textId="78F83BCC"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1AE858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86CE4" w:rsidRPr="00B54DBA" w14:paraId="4214E2B1" w14:textId="77777777" w:rsidTr="00AC49DB">
        <w:trPr>
          <w:trHeight w:val="300"/>
        </w:trPr>
        <w:tc>
          <w:tcPr>
            <w:tcW w:w="985" w:type="dxa"/>
            <w:tcBorders>
              <w:top w:val="nil"/>
              <w:left w:val="single" w:sz="8" w:space="0" w:color="auto"/>
              <w:bottom w:val="single" w:sz="4" w:space="0" w:color="auto"/>
              <w:right w:val="single" w:sz="8" w:space="0" w:color="auto"/>
            </w:tcBorders>
            <w:shd w:val="clear" w:color="auto" w:fill="70AD47" w:themeFill="accent6"/>
            <w:vAlign w:val="center"/>
          </w:tcPr>
          <w:p w14:paraId="3ECB86BC" w14:textId="56EEFB8F" w:rsidR="00C86CE4" w:rsidRDefault="00E22D68"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2.7.24</w:t>
            </w:r>
          </w:p>
        </w:tc>
        <w:tc>
          <w:tcPr>
            <w:tcW w:w="1205" w:type="dxa"/>
            <w:tcBorders>
              <w:top w:val="nil"/>
              <w:left w:val="nil"/>
              <w:bottom w:val="single" w:sz="4" w:space="0" w:color="auto"/>
              <w:right w:val="single" w:sz="8" w:space="0" w:color="auto"/>
            </w:tcBorders>
            <w:shd w:val="clear" w:color="auto" w:fill="auto"/>
            <w:vAlign w:val="center"/>
          </w:tcPr>
          <w:p w14:paraId="20FCC1A0" w14:textId="0471BC38" w:rsidR="00C86CE4"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shd w:val="clear" w:color="auto" w:fill="auto"/>
            <w:vAlign w:val="center"/>
          </w:tcPr>
          <w:p w14:paraId="2BAB6F2E"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64F502C7"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1B9CDD1C" w14:textId="6AD4F2AD" w:rsidR="00C86CE4" w:rsidRDefault="00C86CE4" w:rsidP="00C86CE4">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uto"/>
            <w:vAlign w:val="center"/>
          </w:tcPr>
          <w:p w14:paraId="6BDB47AC" w14:textId="77777777" w:rsidR="00C86CE4" w:rsidRPr="00967BB9" w:rsidRDefault="00C86CE4" w:rsidP="00B54DBA">
            <w:pPr>
              <w:spacing w:after="0" w:line="240" w:lineRule="auto"/>
            </w:pPr>
          </w:p>
        </w:tc>
        <w:tc>
          <w:tcPr>
            <w:tcW w:w="236" w:type="dxa"/>
            <w:vAlign w:val="center"/>
          </w:tcPr>
          <w:p w14:paraId="56597CC8"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2ABB296F" w14:textId="77777777" w:rsidTr="00AC49DB">
        <w:trPr>
          <w:trHeight w:val="300"/>
        </w:trPr>
        <w:tc>
          <w:tcPr>
            <w:tcW w:w="985" w:type="dxa"/>
            <w:vMerge w:val="restart"/>
            <w:tcBorders>
              <w:top w:val="nil"/>
              <w:left w:val="single" w:sz="8" w:space="0" w:color="auto"/>
              <w:bottom w:val="single" w:sz="8" w:space="0" w:color="000000"/>
              <w:right w:val="single" w:sz="8" w:space="0" w:color="auto"/>
            </w:tcBorders>
            <w:shd w:val="clear" w:color="auto" w:fill="70AD47" w:themeFill="accent6"/>
            <w:vAlign w:val="center"/>
            <w:hideMark/>
          </w:tcPr>
          <w:p w14:paraId="6522D065" w14:textId="57DA705A" w:rsidR="00B54DBA" w:rsidRPr="00456A0A" w:rsidRDefault="00E22D68"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3.7.24</w:t>
            </w:r>
          </w:p>
        </w:tc>
        <w:tc>
          <w:tcPr>
            <w:tcW w:w="1205" w:type="dxa"/>
            <w:tcBorders>
              <w:top w:val="nil"/>
              <w:left w:val="nil"/>
              <w:bottom w:val="nil"/>
              <w:right w:val="single" w:sz="8" w:space="0" w:color="auto"/>
            </w:tcBorders>
            <w:shd w:val="clear" w:color="auto" w:fill="auto"/>
            <w:vAlign w:val="center"/>
          </w:tcPr>
          <w:p w14:paraId="03A1ADCD" w14:textId="2BFC048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343E347F" w14:textId="77777777" w:rsidR="00024C37" w:rsidRDefault="00810831" w:rsidP="00C44AE0">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Looking after the environment</w:t>
            </w:r>
          </w:p>
          <w:p w14:paraId="6CA1ADEC" w14:textId="77777777" w:rsidR="00C35D61" w:rsidRDefault="00C35D61" w:rsidP="00C44AE0">
            <w:pPr>
              <w:spacing w:after="0" w:line="240" w:lineRule="auto"/>
              <w:rPr>
                <w:rFonts w:ascii="Times New Roman" w:eastAsia="Times New Roman" w:hAnsi="Times New Roman" w:cs="Times New Roman"/>
                <w:b/>
                <w:bCs/>
                <w:color w:val="000000"/>
                <w:lang w:eastAsia="en-GB"/>
              </w:rPr>
            </w:pPr>
          </w:p>
          <w:p w14:paraId="119A3571" w14:textId="6E4C65EB"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Kingdom of God</w:t>
            </w:r>
          </w:p>
          <w:p w14:paraId="6C9555A8" w14:textId="610E33C0" w:rsidR="00C35D61" w:rsidRPr="007532FC" w:rsidRDefault="00C35D61" w:rsidP="00C44AE0">
            <w:pPr>
              <w:spacing w:after="0" w:line="240" w:lineRule="auto"/>
              <w:rPr>
                <w:rFonts w:ascii="Times New Roman" w:eastAsia="Times New Roman" w:hAnsi="Times New Roman" w:cs="Times New Roman"/>
                <w:b/>
                <w:bCs/>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2C2FC3C2" w14:textId="2AAA3F7A" w:rsidR="00B54DBA" w:rsidRDefault="00B54DBA" w:rsidP="00B54DBA">
            <w:pPr>
              <w:spacing w:after="0" w:line="240" w:lineRule="auto"/>
            </w:pPr>
          </w:p>
          <w:p w14:paraId="1FA57C36" w14:textId="77777777" w:rsidR="00967BB9" w:rsidRDefault="00967BB9" w:rsidP="00B54DBA">
            <w:pPr>
              <w:spacing w:after="0" w:line="240" w:lineRule="auto"/>
            </w:pPr>
          </w:p>
          <w:p w14:paraId="3803F31C" w14:textId="08586D67" w:rsidR="00967BB9" w:rsidRPr="00B54DBA" w:rsidRDefault="00967BB9"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A92545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3291245" w14:textId="77777777" w:rsidTr="00AC49DB">
        <w:trPr>
          <w:trHeight w:val="615"/>
        </w:trPr>
        <w:tc>
          <w:tcPr>
            <w:tcW w:w="985" w:type="dxa"/>
            <w:vMerge/>
            <w:tcBorders>
              <w:top w:val="nil"/>
              <w:left w:val="single" w:sz="8" w:space="0" w:color="auto"/>
              <w:bottom w:val="single" w:sz="8" w:space="0" w:color="000000"/>
              <w:right w:val="single" w:sz="8" w:space="0" w:color="auto"/>
            </w:tcBorders>
            <w:shd w:val="clear" w:color="auto" w:fill="70AD47" w:themeFill="accent6"/>
            <w:vAlign w:val="center"/>
            <w:hideMark/>
          </w:tcPr>
          <w:p w14:paraId="6931634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26B9D64F" w14:textId="2ABD7AF1" w:rsidR="00B54DBA" w:rsidRPr="00810831" w:rsidRDefault="00810831" w:rsidP="00B54DBA">
            <w:pPr>
              <w:spacing w:after="0" w:line="240" w:lineRule="auto"/>
              <w:rPr>
                <w:rFonts w:ascii="Times New Roman" w:eastAsia="Times New Roman" w:hAnsi="Times New Roman" w:cs="Times New Roman"/>
                <w:b/>
                <w:bCs/>
                <w:color w:val="000000"/>
                <w:lang w:eastAsia="en-GB"/>
              </w:rPr>
            </w:pPr>
            <w:r w:rsidRPr="00810831">
              <w:rPr>
                <w:rFonts w:ascii="Times New Roman" w:eastAsia="Times New Roman" w:hAnsi="Times New Roman" w:cs="Times New Roman"/>
                <w:b/>
                <w:bCs/>
                <w:color w:val="000000"/>
                <w:lang w:eastAsia="en-GB"/>
              </w:rPr>
              <w:t>Willow Class</w:t>
            </w:r>
            <w:r w:rsidR="00AF7BE9">
              <w:rPr>
                <w:rFonts w:ascii="Times New Roman" w:eastAsia="Times New Roman" w:hAnsi="Times New Roman" w:cs="Times New Roman"/>
                <w:b/>
                <w:bCs/>
                <w:color w:val="000000"/>
                <w:lang w:eastAsia="en-GB"/>
              </w:rPr>
              <w:t xml:space="preserve"> Worship</w:t>
            </w:r>
          </w:p>
        </w:tc>
        <w:tc>
          <w:tcPr>
            <w:tcW w:w="6010" w:type="dxa"/>
            <w:vMerge/>
            <w:tcBorders>
              <w:top w:val="nil"/>
              <w:left w:val="single" w:sz="8" w:space="0" w:color="auto"/>
              <w:bottom w:val="single" w:sz="8" w:space="0" w:color="000000"/>
              <w:right w:val="single" w:sz="8" w:space="0" w:color="auto"/>
            </w:tcBorders>
            <w:vAlign w:val="center"/>
          </w:tcPr>
          <w:p w14:paraId="425F6DC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6203B71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39416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31414E"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37DE0AAF" w14:textId="5ABAC5D5" w:rsidR="00B54DBA" w:rsidRDefault="00E22D68"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4.7.24</w:t>
            </w:r>
          </w:p>
          <w:p w14:paraId="79AEA9AB" w14:textId="2E9AB13D" w:rsidR="006B206C" w:rsidRPr="00AD074D" w:rsidRDefault="006B206C"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3CB005B3" w14:textId="4F7EF88E" w:rsidR="00B54DBA" w:rsidRPr="00B54DBA" w:rsidRDefault="00E22D68" w:rsidP="000B0727">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645DE8CE" w14:textId="36E2EE40" w:rsidR="00385F18" w:rsidRPr="00A5458A" w:rsidRDefault="00E22D68" w:rsidP="002C6D2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w:t>
            </w:r>
            <w:r w:rsidR="00A5458A" w:rsidRPr="00A5458A">
              <w:rPr>
                <w:rFonts w:ascii="Times New Roman" w:eastAsia="Times New Roman" w:hAnsi="Times New Roman" w:cs="Times New Roman"/>
                <w:color w:val="000000"/>
                <w:lang w:eastAsia="en-GB"/>
              </w:rPr>
              <w:t xml:space="preserve"> Worship</w:t>
            </w:r>
          </w:p>
          <w:p w14:paraId="47D7722D" w14:textId="3E0EFCEA" w:rsidR="002C6D23" w:rsidRPr="00B54DBA" w:rsidRDefault="002C6D23" w:rsidP="002C6D23">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F4413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1ACBF3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793B393"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hideMark/>
          </w:tcPr>
          <w:p w14:paraId="7B99269D" w14:textId="2EB3395A" w:rsidR="00B54DBA" w:rsidRPr="00B54DBA" w:rsidRDefault="00E22D6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5.7.24</w:t>
            </w:r>
          </w:p>
        </w:tc>
        <w:tc>
          <w:tcPr>
            <w:tcW w:w="1205" w:type="dxa"/>
            <w:tcBorders>
              <w:top w:val="nil"/>
              <w:left w:val="single" w:sz="8" w:space="0" w:color="auto"/>
              <w:bottom w:val="single" w:sz="8" w:space="0" w:color="000000"/>
              <w:right w:val="single" w:sz="8" w:space="0" w:color="auto"/>
            </w:tcBorders>
            <w:vAlign w:val="center"/>
            <w:hideMark/>
          </w:tcPr>
          <w:p w14:paraId="3D6B41E8" w14:textId="7CE85618" w:rsidR="00B54DBA" w:rsidRPr="00B54DBA" w:rsidRDefault="00674E1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single" w:sz="8" w:space="0" w:color="auto"/>
              <w:bottom w:val="single" w:sz="8" w:space="0" w:color="000000"/>
              <w:right w:val="single" w:sz="8" w:space="0" w:color="auto"/>
            </w:tcBorders>
            <w:vAlign w:val="center"/>
            <w:hideMark/>
          </w:tcPr>
          <w:p w14:paraId="56CC3846" w14:textId="387308BC" w:rsidR="00B54DBA" w:rsidRPr="00B54DBA" w:rsidRDefault="00E22D6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single" w:sz="8" w:space="0" w:color="auto"/>
              <w:bottom w:val="single" w:sz="8" w:space="0" w:color="000000"/>
              <w:right w:val="single" w:sz="8" w:space="0" w:color="auto"/>
            </w:tcBorders>
            <w:vAlign w:val="center"/>
            <w:hideMark/>
          </w:tcPr>
          <w:p w14:paraId="7397AAD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C8223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5E6656" w:rsidRPr="00B54DBA" w14:paraId="05D9CFC2"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5ADEB472" w14:textId="77777777" w:rsidR="005E6656" w:rsidRDefault="005E6656"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single" w:sz="8" w:space="0" w:color="auto"/>
              <w:bottom w:val="single" w:sz="8" w:space="0" w:color="000000"/>
              <w:right w:val="single" w:sz="8" w:space="0" w:color="auto"/>
            </w:tcBorders>
            <w:shd w:val="clear" w:color="auto" w:fill="A5A5A5" w:themeFill="accent3"/>
            <w:vAlign w:val="center"/>
          </w:tcPr>
          <w:p w14:paraId="2CBD54E7" w14:textId="77777777" w:rsidR="005E6656" w:rsidRPr="00B54DBA" w:rsidRDefault="005E6656"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shd w:val="clear" w:color="auto" w:fill="A5A5A5" w:themeFill="accent3"/>
            <w:vAlign w:val="center"/>
          </w:tcPr>
          <w:p w14:paraId="766EF370" w14:textId="77777777" w:rsidR="005E6656" w:rsidRDefault="005E6656"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5A5A5" w:themeFill="accent3"/>
            <w:vAlign w:val="center"/>
          </w:tcPr>
          <w:p w14:paraId="197E0182" w14:textId="77777777" w:rsidR="005E6656" w:rsidRPr="00B54DBA" w:rsidRDefault="005E6656"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120C8869" w14:textId="77777777" w:rsidR="005E6656" w:rsidRPr="00B54DBA" w:rsidRDefault="005E6656" w:rsidP="00B54DBA">
            <w:pPr>
              <w:spacing w:after="0" w:line="240" w:lineRule="auto"/>
              <w:rPr>
                <w:rFonts w:ascii="Times New Roman" w:eastAsia="Times New Roman" w:hAnsi="Times New Roman" w:cs="Times New Roman"/>
                <w:color w:val="000000"/>
                <w:lang w:eastAsia="en-GB"/>
              </w:rPr>
            </w:pPr>
          </w:p>
        </w:tc>
      </w:tr>
      <w:tr w:rsidR="005E6656" w:rsidRPr="00B54DBA" w14:paraId="1128A2C7"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16BFC251" w14:textId="15F1BE0B" w:rsidR="005E6656" w:rsidRDefault="005E665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8.7.24</w:t>
            </w:r>
          </w:p>
        </w:tc>
        <w:tc>
          <w:tcPr>
            <w:tcW w:w="1205" w:type="dxa"/>
            <w:tcBorders>
              <w:top w:val="nil"/>
              <w:left w:val="single" w:sz="8" w:space="0" w:color="auto"/>
              <w:bottom w:val="single" w:sz="8" w:space="0" w:color="000000"/>
              <w:right w:val="single" w:sz="8" w:space="0" w:color="auto"/>
            </w:tcBorders>
            <w:vAlign w:val="center"/>
          </w:tcPr>
          <w:p w14:paraId="558E66EE" w14:textId="35F11B1F" w:rsidR="005E6656" w:rsidRPr="00B54DBA" w:rsidRDefault="001B444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4712589C" w14:textId="77777777" w:rsidR="005E6656" w:rsidRDefault="00AD7A6D" w:rsidP="00B54DBA">
            <w:pPr>
              <w:spacing w:after="0" w:line="240" w:lineRule="auto"/>
              <w:rPr>
                <w:rFonts w:ascii="Times New Roman" w:eastAsia="Times New Roman" w:hAnsi="Times New Roman" w:cs="Times New Roman"/>
                <w:color w:val="000000"/>
                <w:lang w:eastAsia="en-GB"/>
              </w:rPr>
            </w:pPr>
            <w:r w:rsidRPr="00DB568A">
              <w:rPr>
                <w:rFonts w:ascii="Times New Roman" w:eastAsia="Times New Roman" w:hAnsi="Times New Roman" w:cs="Times New Roman"/>
                <w:b/>
                <w:bCs/>
                <w:color w:val="000000"/>
                <w:lang w:eastAsia="en-GB"/>
              </w:rPr>
              <w:t>Reflection on all the parables looked at this term</w:t>
            </w:r>
            <w:r>
              <w:rPr>
                <w:rFonts w:ascii="Times New Roman" w:eastAsia="Times New Roman" w:hAnsi="Times New Roman" w:cs="Times New Roman"/>
                <w:color w:val="000000"/>
                <w:lang w:eastAsia="en-GB"/>
              </w:rPr>
              <w:t>:</w:t>
            </w:r>
          </w:p>
          <w:p w14:paraId="7944A267" w14:textId="77777777" w:rsidR="00AD7A6D" w:rsidRDefault="00AD7A6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Which can you remember?</w:t>
            </w:r>
          </w:p>
          <w:p w14:paraId="25E584FD" w14:textId="77777777" w:rsidR="00AD7A6D" w:rsidRDefault="00AD7A6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What core values come through from all the parables?</w:t>
            </w:r>
          </w:p>
          <w:p w14:paraId="7BE7C8FA" w14:textId="77777777" w:rsidR="00AD7A6D" w:rsidRDefault="00DB568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How will you live out the values and teachings from these parables?</w:t>
            </w:r>
          </w:p>
          <w:p w14:paraId="1B298A10" w14:textId="77777777" w:rsidR="00C35D61" w:rsidRDefault="00C35D61" w:rsidP="00B54DBA">
            <w:pPr>
              <w:spacing w:after="0" w:line="240" w:lineRule="auto"/>
              <w:rPr>
                <w:rFonts w:ascii="Times New Roman" w:eastAsia="Times New Roman" w:hAnsi="Times New Roman" w:cs="Times New Roman"/>
                <w:color w:val="000000"/>
                <w:lang w:eastAsia="en-GB"/>
              </w:rPr>
            </w:pPr>
          </w:p>
          <w:p w14:paraId="23A24601" w14:textId="77777777" w:rsidR="00C35D61" w:rsidRDefault="00C35D61" w:rsidP="00C35D61">
            <w:pPr>
              <w:spacing w:after="0" w:line="240" w:lineRule="auto"/>
              <w:rPr>
                <w:rFonts w:ascii="Times New Roman" w:eastAsia="Times New Roman" w:hAnsi="Times New Roman" w:cs="Times New Roman"/>
                <w:b/>
                <w:bCs/>
                <w:color w:val="000000"/>
                <w:u w:val="single"/>
                <w:lang w:val="en" w:eastAsia="en-GB"/>
              </w:rPr>
            </w:pPr>
            <w:r w:rsidRPr="001E1E59">
              <w:rPr>
                <w:rFonts w:ascii="Times New Roman" w:eastAsia="Times New Roman" w:hAnsi="Times New Roman" w:cs="Times New Roman"/>
                <w:b/>
                <w:bCs/>
                <w:color w:val="000000"/>
                <w:lang w:val="en" w:eastAsia="en-GB"/>
              </w:rPr>
              <w:t>Where this worship fits in to ‘The Big Story of the Bible’:</w:t>
            </w:r>
            <w:r w:rsidRPr="001E1E59">
              <w:rPr>
                <w:rFonts w:ascii="Times New Roman" w:eastAsia="Times New Roman" w:hAnsi="Times New Roman" w:cs="Times New Roman"/>
                <w:b/>
                <w:bCs/>
                <w:color w:val="000000"/>
                <w:u w:val="single"/>
                <w:lang w:val="en" w:eastAsia="en-GB"/>
              </w:rPr>
              <w:t xml:space="preserve"> </w:t>
            </w:r>
            <w:r>
              <w:rPr>
                <w:rFonts w:ascii="Times New Roman" w:eastAsia="Times New Roman" w:hAnsi="Times New Roman" w:cs="Times New Roman"/>
                <w:b/>
                <w:bCs/>
                <w:color w:val="000000"/>
                <w:u w:val="single"/>
                <w:lang w:val="en" w:eastAsia="en-GB"/>
              </w:rPr>
              <w:t xml:space="preserve">                    </w:t>
            </w:r>
            <w:r w:rsidRPr="001E1E59">
              <w:rPr>
                <w:rFonts w:ascii="Times New Roman" w:eastAsia="Times New Roman" w:hAnsi="Times New Roman" w:cs="Times New Roman"/>
                <w:b/>
                <w:bCs/>
                <w:color w:val="000000"/>
                <w:u w:val="single"/>
                <w:lang w:val="en" w:eastAsia="en-GB"/>
              </w:rPr>
              <w:t xml:space="preserve">Gospel </w:t>
            </w:r>
          </w:p>
          <w:p w14:paraId="530F9991" w14:textId="6C0D2B9F" w:rsidR="00C35D61" w:rsidRDefault="00C35D6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1883391A" w14:textId="77777777" w:rsidR="005E6656" w:rsidRPr="00B54DBA" w:rsidRDefault="005E6656"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7D3263B9" w14:textId="77777777" w:rsidR="005E6656" w:rsidRPr="00B54DBA" w:rsidRDefault="005E6656" w:rsidP="00B54DBA">
            <w:pPr>
              <w:spacing w:after="0" w:line="240" w:lineRule="auto"/>
              <w:rPr>
                <w:rFonts w:ascii="Times New Roman" w:eastAsia="Times New Roman" w:hAnsi="Times New Roman" w:cs="Times New Roman"/>
                <w:color w:val="000000"/>
                <w:lang w:eastAsia="en-GB"/>
              </w:rPr>
            </w:pPr>
          </w:p>
        </w:tc>
      </w:tr>
      <w:tr w:rsidR="005E6656" w:rsidRPr="00B54DBA" w14:paraId="41D4FD1D"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0254394C" w14:textId="571FC53A" w:rsidR="005E6656" w:rsidRDefault="005E6656"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9.7.24</w:t>
            </w:r>
          </w:p>
        </w:tc>
        <w:tc>
          <w:tcPr>
            <w:tcW w:w="1205" w:type="dxa"/>
            <w:tcBorders>
              <w:top w:val="nil"/>
              <w:left w:val="single" w:sz="8" w:space="0" w:color="auto"/>
              <w:bottom w:val="single" w:sz="8" w:space="0" w:color="000000"/>
              <w:right w:val="single" w:sz="8" w:space="0" w:color="auto"/>
            </w:tcBorders>
            <w:vAlign w:val="center"/>
          </w:tcPr>
          <w:p w14:paraId="7426DD2A" w14:textId="118422AE" w:rsidR="005E6656" w:rsidRPr="00B54DBA" w:rsidRDefault="005E6656"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vAlign w:val="center"/>
          </w:tcPr>
          <w:p w14:paraId="75C0570B" w14:textId="77777777" w:rsidR="005E6656" w:rsidRDefault="005E6656" w:rsidP="005E6656">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6ED8294B" w14:textId="77777777" w:rsidR="005E6656" w:rsidRDefault="005E6656" w:rsidP="005E6656">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11FF9C2F" w14:textId="77777777" w:rsidR="005E6656" w:rsidRDefault="005E6656" w:rsidP="005E6656">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16176E4D"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1BEF2E6E"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r>
      <w:tr w:rsidR="005E6656" w:rsidRPr="00B54DBA" w14:paraId="4B4FACCB"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74D5A0FD" w14:textId="5FBEA154" w:rsidR="005E6656" w:rsidRDefault="005E6656"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10.7.24</w:t>
            </w:r>
          </w:p>
        </w:tc>
        <w:tc>
          <w:tcPr>
            <w:tcW w:w="1205" w:type="dxa"/>
            <w:tcBorders>
              <w:top w:val="nil"/>
              <w:left w:val="single" w:sz="8" w:space="0" w:color="auto"/>
              <w:bottom w:val="single" w:sz="8" w:space="0" w:color="000000"/>
              <w:right w:val="single" w:sz="8" w:space="0" w:color="auto"/>
            </w:tcBorders>
            <w:vAlign w:val="center"/>
          </w:tcPr>
          <w:p w14:paraId="5BD2C1FB" w14:textId="77777777" w:rsidR="005E6656" w:rsidRDefault="00F50C2D"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p w14:paraId="428E034B" w14:textId="7C81B714" w:rsidR="00F50C2D" w:rsidRPr="00B54DBA" w:rsidRDefault="00F50C2D" w:rsidP="005E6656">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tcPr>
          <w:p w14:paraId="5D23F1B4" w14:textId="77777777" w:rsidR="005E6656" w:rsidRDefault="00F50C2D"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Summer Music Concert</w:t>
            </w:r>
          </w:p>
          <w:p w14:paraId="5D2137F9" w14:textId="31702477" w:rsidR="00F50C2D" w:rsidRDefault="00F50C2D"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9.15-10.45 a.m.</w:t>
            </w:r>
          </w:p>
        </w:tc>
        <w:tc>
          <w:tcPr>
            <w:tcW w:w="6968" w:type="dxa"/>
            <w:tcBorders>
              <w:top w:val="nil"/>
              <w:left w:val="single" w:sz="8" w:space="0" w:color="auto"/>
              <w:bottom w:val="single" w:sz="8" w:space="0" w:color="000000"/>
              <w:right w:val="single" w:sz="8" w:space="0" w:color="auto"/>
            </w:tcBorders>
            <w:vAlign w:val="center"/>
          </w:tcPr>
          <w:p w14:paraId="5E6D4297"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20A093B8"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r>
      <w:tr w:rsidR="005E6656" w:rsidRPr="00B54DBA" w14:paraId="261046A5"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7ED7CEB8" w14:textId="6B488DFE" w:rsidR="005E6656" w:rsidRDefault="005E6656"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11.7.24</w:t>
            </w:r>
          </w:p>
        </w:tc>
        <w:tc>
          <w:tcPr>
            <w:tcW w:w="1205" w:type="dxa"/>
            <w:tcBorders>
              <w:top w:val="nil"/>
              <w:left w:val="single" w:sz="8" w:space="0" w:color="auto"/>
              <w:bottom w:val="single" w:sz="8" w:space="0" w:color="000000"/>
              <w:right w:val="single" w:sz="8" w:space="0" w:color="auto"/>
            </w:tcBorders>
            <w:vAlign w:val="center"/>
          </w:tcPr>
          <w:p w14:paraId="3822763C"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tcPr>
          <w:p w14:paraId="1D1EAC59" w14:textId="77777777" w:rsidR="005E6656" w:rsidRDefault="005E6656" w:rsidP="005E6656">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3CC68FEC"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288C366A"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r>
      <w:tr w:rsidR="005E6656" w:rsidRPr="00B54DBA" w14:paraId="179E98A7"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6D551F86" w14:textId="2E528B2A" w:rsidR="005E6656" w:rsidRDefault="005E6656"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12.7.24</w:t>
            </w:r>
          </w:p>
        </w:tc>
        <w:tc>
          <w:tcPr>
            <w:tcW w:w="1205" w:type="dxa"/>
            <w:tcBorders>
              <w:top w:val="nil"/>
              <w:left w:val="single" w:sz="8" w:space="0" w:color="auto"/>
              <w:bottom w:val="single" w:sz="8" w:space="0" w:color="000000"/>
              <w:right w:val="single" w:sz="8" w:space="0" w:color="auto"/>
            </w:tcBorders>
            <w:vAlign w:val="center"/>
          </w:tcPr>
          <w:p w14:paraId="75A740CD" w14:textId="2BF89EBD" w:rsidR="005E6656" w:rsidRPr="00B54DBA" w:rsidRDefault="00674E12"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6DD1F45D" w14:textId="09DD9659" w:rsidR="00A97916" w:rsidRDefault="00A97916" w:rsidP="005E6656">
            <w:pPr>
              <w:spacing w:after="0" w:line="240" w:lineRule="auto"/>
              <w:rPr>
                <w:rFonts w:ascii="Times New Roman" w:eastAsia="Times New Roman" w:hAnsi="Times New Roman" w:cs="Times New Roman"/>
                <w:color w:val="000000"/>
                <w:lang w:eastAsia="en-GB"/>
              </w:rPr>
            </w:pPr>
            <w:r w:rsidRPr="000A0FB7">
              <w:rPr>
                <w:rFonts w:ascii="Times New Roman" w:eastAsia="Times New Roman" w:hAnsi="Times New Roman" w:cs="Times New Roman"/>
                <w:color w:val="000000"/>
                <w:lang w:eastAsia="en-GB"/>
              </w:rPr>
              <w:t>9.30 a.m. Dress Rehearsal of ‘Angel of Music’</w:t>
            </w:r>
          </w:p>
          <w:p w14:paraId="2C6DF2AF" w14:textId="401E849B" w:rsidR="005E6656" w:rsidRDefault="00A97916"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1.10 p.m. </w:t>
            </w:r>
            <w:r w:rsidR="005E6656">
              <w:rPr>
                <w:rFonts w:ascii="Times New Roman" w:eastAsia="Times New Roman" w:hAnsi="Times New Roman" w:cs="Times New Roman"/>
                <w:color w:val="000000"/>
                <w:lang w:eastAsia="en-GB"/>
              </w:rPr>
              <w:t>Celebration Worship</w:t>
            </w:r>
          </w:p>
        </w:tc>
        <w:tc>
          <w:tcPr>
            <w:tcW w:w="6968" w:type="dxa"/>
            <w:tcBorders>
              <w:top w:val="nil"/>
              <w:left w:val="single" w:sz="8" w:space="0" w:color="auto"/>
              <w:bottom w:val="single" w:sz="8" w:space="0" w:color="000000"/>
              <w:right w:val="single" w:sz="8" w:space="0" w:color="auto"/>
            </w:tcBorders>
            <w:vAlign w:val="center"/>
          </w:tcPr>
          <w:p w14:paraId="1103E0F2"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5CD94E52" w14:textId="77777777" w:rsidR="005E6656" w:rsidRPr="00B54DBA" w:rsidRDefault="005E6656" w:rsidP="005E6656">
            <w:pPr>
              <w:spacing w:after="0" w:line="240" w:lineRule="auto"/>
              <w:rPr>
                <w:rFonts w:ascii="Times New Roman" w:eastAsia="Times New Roman" w:hAnsi="Times New Roman" w:cs="Times New Roman"/>
                <w:color w:val="000000"/>
                <w:lang w:eastAsia="en-GB"/>
              </w:rPr>
            </w:pPr>
          </w:p>
        </w:tc>
      </w:tr>
      <w:tr w:rsidR="0059487E" w:rsidRPr="00B54DBA" w14:paraId="297265CF"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461E57FE" w14:textId="77777777" w:rsidR="0059487E" w:rsidRDefault="0059487E" w:rsidP="005E6656">
            <w:pPr>
              <w:spacing w:after="0" w:line="240" w:lineRule="auto"/>
              <w:rPr>
                <w:rFonts w:ascii="Times New Roman" w:eastAsia="Times New Roman" w:hAnsi="Times New Roman" w:cs="Times New Roman"/>
                <w:color w:val="000000"/>
                <w:lang w:eastAsia="en-GB"/>
              </w:rPr>
            </w:pPr>
          </w:p>
        </w:tc>
        <w:tc>
          <w:tcPr>
            <w:tcW w:w="1205" w:type="dxa"/>
            <w:tcBorders>
              <w:top w:val="nil"/>
              <w:left w:val="single" w:sz="8" w:space="0" w:color="auto"/>
              <w:bottom w:val="single" w:sz="8" w:space="0" w:color="000000"/>
              <w:right w:val="single" w:sz="8" w:space="0" w:color="auto"/>
            </w:tcBorders>
            <w:shd w:val="clear" w:color="auto" w:fill="A5A5A5" w:themeFill="accent3"/>
            <w:vAlign w:val="center"/>
          </w:tcPr>
          <w:p w14:paraId="15228DBB" w14:textId="77777777" w:rsidR="0059487E" w:rsidRPr="00B54DBA" w:rsidRDefault="0059487E" w:rsidP="005E6656">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shd w:val="clear" w:color="auto" w:fill="A5A5A5" w:themeFill="accent3"/>
            <w:vAlign w:val="center"/>
          </w:tcPr>
          <w:p w14:paraId="69A40C55" w14:textId="77777777" w:rsidR="0059487E" w:rsidRDefault="0059487E" w:rsidP="005E6656">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5A5A5" w:themeFill="accent3"/>
            <w:vAlign w:val="center"/>
          </w:tcPr>
          <w:p w14:paraId="557A0B12" w14:textId="77777777" w:rsidR="0059487E" w:rsidRPr="00B54DBA" w:rsidRDefault="0059487E" w:rsidP="005E6656">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4607847C" w14:textId="77777777" w:rsidR="0059487E" w:rsidRPr="00B54DBA" w:rsidRDefault="0059487E" w:rsidP="005E6656">
            <w:pPr>
              <w:spacing w:after="0" w:line="240" w:lineRule="auto"/>
              <w:rPr>
                <w:rFonts w:ascii="Times New Roman" w:eastAsia="Times New Roman" w:hAnsi="Times New Roman" w:cs="Times New Roman"/>
                <w:color w:val="000000"/>
                <w:lang w:eastAsia="en-GB"/>
              </w:rPr>
            </w:pPr>
          </w:p>
        </w:tc>
      </w:tr>
      <w:tr w:rsidR="0059487E" w:rsidRPr="00B54DBA" w14:paraId="2DC2EA89"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2C6F6670" w14:textId="4A86C612" w:rsidR="0059487E" w:rsidRDefault="0059487E" w:rsidP="005E665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15.4.24</w:t>
            </w:r>
          </w:p>
        </w:tc>
        <w:tc>
          <w:tcPr>
            <w:tcW w:w="1205" w:type="dxa"/>
            <w:tcBorders>
              <w:top w:val="nil"/>
              <w:left w:val="single" w:sz="8" w:space="0" w:color="auto"/>
              <w:bottom w:val="single" w:sz="8" w:space="0" w:color="000000"/>
              <w:right w:val="single" w:sz="8" w:space="0" w:color="auto"/>
            </w:tcBorders>
            <w:vAlign w:val="center"/>
          </w:tcPr>
          <w:p w14:paraId="48B9AF07" w14:textId="0766A56F" w:rsidR="0059487E" w:rsidRPr="0059487E" w:rsidRDefault="001B4444" w:rsidP="005E6656">
            <w:pPr>
              <w:spacing w:after="0" w:line="240" w:lineRule="auto"/>
              <w:rPr>
                <w:rFonts w:ascii="Times New Roman" w:eastAsia="Times New Roman" w:hAnsi="Times New Roman" w:cs="Times New Roman"/>
                <w:color w:val="000000"/>
                <w:highlight w:val="yellow"/>
                <w:lang w:eastAsia="en-GB"/>
              </w:rPr>
            </w:pPr>
            <w:r w:rsidRPr="001B4444">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167C7F4E" w14:textId="0E05F95C" w:rsidR="0059487E" w:rsidRPr="0059487E" w:rsidRDefault="00F90163" w:rsidP="005E6656">
            <w:pPr>
              <w:spacing w:after="0" w:line="240" w:lineRule="auto"/>
              <w:rPr>
                <w:rFonts w:ascii="Times New Roman" w:eastAsia="Times New Roman" w:hAnsi="Times New Roman" w:cs="Times New Roman"/>
                <w:color w:val="000000"/>
                <w:highlight w:val="yellow"/>
                <w:lang w:eastAsia="en-GB"/>
              </w:rPr>
            </w:pPr>
            <w:r w:rsidRPr="00F90163">
              <w:rPr>
                <w:rFonts w:ascii="Times New Roman" w:eastAsia="Times New Roman" w:hAnsi="Times New Roman" w:cs="Times New Roman"/>
                <w:color w:val="000000"/>
                <w:lang w:eastAsia="en-GB"/>
              </w:rPr>
              <w:t>New Beginnings/ Journeys to link with Move Up Day</w:t>
            </w:r>
          </w:p>
        </w:tc>
        <w:tc>
          <w:tcPr>
            <w:tcW w:w="6968" w:type="dxa"/>
            <w:tcBorders>
              <w:top w:val="nil"/>
              <w:left w:val="single" w:sz="8" w:space="0" w:color="auto"/>
              <w:bottom w:val="single" w:sz="8" w:space="0" w:color="000000"/>
              <w:right w:val="single" w:sz="8" w:space="0" w:color="auto"/>
            </w:tcBorders>
            <w:vAlign w:val="center"/>
          </w:tcPr>
          <w:p w14:paraId="412C8C0F" w14:textId="77777777" w:rsidR="0059487E" w:rsidRPr="00B54DBA" w:rsidRDefault="0059487E" w:rsidP="005E6656">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6505E22E" w14:textId="77777777" w:rsidR="0059487E" w:rsidRPr="00B54DBA" w:rsidRDefault="0059487E" w:rsidP="005E6656">
            <w:pPr>
              <w:spacing w:after="0" w:line="240" w:lineRule="auto"/>
              <w:rPr>
                <w:rFonts w:ascii="Times New Roman" w:eastAsia="Times New Roman" w:hAnsi="Times New Roman" w:cs="Times New Roman"/>
                <w:color w:val="000000"/>
                <w:lang w:eastAsia="en-GB"/>
              </w:rPr>
            </w:pPr>
          </w:p>
        </w:tc>
      </w:tr>
      <w:tr w:rsidR="0059487E" w:rsidRPr="00B54DBA" w14:paraId="3BED3A12"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6A553FD7" w14:textId="55574731" w:rsidR="0059487E" w:rsidRDefault="0059487E"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16.7.24</w:t>
            </w:r>
          </w:p>
        </w:tc>
        <w:tc>
          <w:tcPr>
            <w:tcW w:w="1205" w:type="dxa"/>
            <w:tcBorders>
              <w:top w:val="nil"/>
              <w:left w:val="single" w:sz="8" w:space="0" w:color="auto"/>
              <w:bottom w:val="single" w:sz="8" w:space="0" w:color="000000"/>
              <w:right w:val="single" w:sz="8" w:space="0" w:color="auto"/>
            </w:tcBorders>
            <w:vAlign w:val="center"/>
          </w:tcPr>
          <w:p w14:paraId="637F11F1" w14:textId="0C21792A" w:rsidR="0059487E" w:rsidRPr="00B54DBA" w:rsidRDefault="0059487E"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vAlign w:val="center"/>
          </w:tcPr>
          <w:p w14:paraId="492B61B5" w14:textId="77777777" w:rsidR="0059487E" w:rsidRDefault="0059487E" w:rsidP="0059487E">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20504595" w14:textId="77777777" w:rsidR="0059487E" w:rsidRDefault="0059487E" w:rsidP="0059487E">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1CE0278A" w14:textId="77777777" w:rsidR="0059487E" w:rsidRDefault="0059487E" w:rsidP="0059487E">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5E599C91"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2ED852CC"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r>
      <w:tr w:rsidR="0059487E" w:rsidRPr="00B54DBA" w14:paraId="7B86AF30"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207794E7" w14:textId="2D7D5534" w:rsidR="0059487E" w:rsidRDefault="0059487E"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17.4.24</w:t>
            </w:r>
          </w:p>
        </w:tc>
        <w:tc>
          <w:tcPr>
            <w:tcW w:w="1205" w:type="dxa"/>
            <w:tcBorders>
              <w:top w:val="nil"/>
              <w:left w:val="single" w:sz="8" w:space="0" w:color="auto"/>
              <w:bottom w:val="single" w:sz="8" w:space="0" w:color="000000"/>
              <w:right w:val="single" w:sz="8" w:space="0" w:color="auto"/>
            </w:tcBorders>
            <w:vAlign w:val="center"/>
          </w:tcPr>
          <w:p w14:paraId="269827AE" w14:textId="53944863" w:rsidR="0059487E" w:rsidRPr="00B54DBA" w:rsidRDefault="00A97916"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IL/Revd. A-M</w:t>
            </w:r>
          </w:p>
        </w:tc>
        <w:tc>
          <w:tcPr>
            <w:tcW w:w="6010" w:type="dxa"/>
            <w:tcBorders>
              <w:top w:val="nil"/>
              <w:left w:val="single" w:sz="8" w:space="0" w:color="auto"/>
              <w:bottom w:val="single" w:sz="8" w:space="0" w:color="000000"/>
              <w:right w:val="single" w:sz="8" w:space="0" w:color="auto"/>
            </w:tcBorders>
            <w:vAlign w:val="center"/>
          </w:tcPr>
          <w:p w14:paraId="3636F5CF" w14:textId="68EE5F8D" w:rsidR="0059487E" w:rsidRDefault="00A97916"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9.15 a.m. Leavers Service in church</w:t>
            </w:r>
          </w:p>
        </w:tc>
        <w:tc>
          <w:tcPr>
            <w:tcW w:w="6968" w:type="dxa"/>
            <w:tcBorders>
              <w:top w:val="nil"/>
              <w:left w:val="single" w:sz="8" w:space="0" w:color="auto"/>
              <w:bottom w:val="single" w:sz="8" w:space="0" w:color="000000"/>
              <w:right w:val="single" w:sz="8" w:space="0" w:color="auto"/>
            </w:tcBorders>
            <w:vAlign w:val="center"/>
          </w:tcPr>
          <w:p w14:paraId="7580D77E"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6AD8000C"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r>
      <w:tr w:rsidR="0059487E" w:rsidRPr="00B54DBA" w14:paraId="158284B5"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5E870578" w14:textId="4087D8D9" w:rsidR="0059487E" w:rsidRDefault="0059487E"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18.7.24</w:t>
            </w:r>
          </w:p>
        </w:tc>
        <w:tc>
          <w:tcPr>
            <w:tcW w:w="1205" w:type="dxa"/>
            <w:tcBorders>
              <w:top w:val="nil"/>
              <w:left w:val="single" w:sz="8" w:space="0" w:color="auto"/>
              <w:bottom w:val="single" w:sz="8" w:space="0" w:color="000000"/>
              <w:right w:val="single" w:sz="8" w:space="0" w:color="auto"/>
            </w:tcBorders>
            <w:vAlign w:val="center"/>
          </w:tcPr>
          <w:p w14:paraId="7CE9BE1B"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tcPr>
          <w:p w14:paraId="2E2F1921" w14:textId="7E6F29F7" w:rsidR="0059487E" w:rsidRPr="00A97916" w:rsidRDefault="00A97916" w:rsidP="0059487E">
            <w:pPr>
              <w:spacing w:after="0" w:line="240" w:lineRule="auto"/>
              <w:rPr>
                <w:rFonts w:ascii="Times New Roman" w:eastAsia="Times New Roman" w:hAnsi="Times New Roman" w:cs="Times New Roman"/>
                <w:b/>
                <w:bCs/>
                <w:color w:val="000000"/>
                <w:lang w:eastAsia="en-GB"/>
              </w:rPr>
            </w:pPr>
            <w:r w:rsidRPr="00A97916">
              <w:rPr>
                <w:rFonts w:ascii="Times New Roman" w:eastAsia="Times New Roman" w:hAnsi="Times New Roman" w:cs="Times New Roman"/>
                <w:b/>
                <w:bCs/>
                <w:color w:val="000000"/>
                <w:lang w:eastAsia="en-GB"/>
              </w:rPr>
              <w:t>Family Picnic</w:t>
            </w:r>
          </w:p>
        </w:tc>
        <w:tc>
          <w:tcPr>
            <w:tcW w:w="6968" w:type="dxa"/>
            <w:tcBorders>
              <w:top w:val="nil"/>
              <w:left w:val="single" w:sz="8" w:space="0" w:color="auto"/>
              <w:bottom w:val="single" w:sz="8" w:space="0" w:color="000000"/>
              <w:right w:val="single" w:sz="8" w:space="0" w:color="auto"/>
            </w:tcBorders>
            <w:vAlign w:val="center"/>
          </w:tcPr>
          <w:p w14:paraId="5FE3E2A0"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4479F395"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r>
      <w:tr w:rsidR="0059487E" w:rsidRPr="00B54DBA" w14:paraId="23366CEB" w14:textId="77777777" w:rsidTr="00AC49DB">
        <w:trPr>
          <w:trHeight w:val="315"/>
        </w:trPr>
        <w:tc>
          <w:tcPr>
            <w:tcW w:w="985" w:type="dxa"/>
            <w:tcBorders>
              <w:top w:val="nil"/>
              <w:left w:val="single" w:sz="8" w:space="0" w:color="auto"/>
              <w:bottom w:val="single" w:sz="8" w:space="0" w:color="000000"/>
              <w:right w:val="single" w:sz="8" w:space="0" w:color="auto"/>
            </w:tcBorders>
            <w:shd w:val="clear" w:color="auto" w:fill="70AD47" w:themeFill="accent6"/>
            <w:vAlign w:val="center"/>
          </w:tcPr>
          <w:p w14:paraId="3481E316" w14:textId="6751773B" w:rsidR="0059487E" w:rsidRDefault="0059487E"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19.7.24</w:t>
            </w:r>
          </w:p>
        </w:tc>
        <w:tc>
          <w:tcPr>
            <w:tcW w:w="1205" w:type="dxa"/>
            <w:tcBorders>
              <w:top w:val="nil"/>
              <w:left w:val="single" w:sz="8" w:space="0" w:color="auto"/>
              <w:bottom w:val="single" w:sz="8" w:space="0" w:color="000000"/>
              <w:right w:val="single" w:sz="8" w:space="0" w:color="auto"/>
            </w:tcBorders>
            <w:vAlign w:val="center"/>
          </w:tcPr>
          <w:p w14:paraId="75F19184" w14:textId="03060B70" w:rsidR="0059487E" w:rsidRPr="00B54DBA" w:rsidRDefault="00F90163"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IL/KC</w:t>
            </w:r>
          </w:p>
        </w:tc>
        <w:tc>
          <w:tcPr>
            <w:tcW w:w="6010" w:type="dxa"/>
            <w:tcBorders>
              <w:top w:val="nil"/>
              <w:left w:val="single" w:sz="8" w:space="0" w:color="auto"/>
              <w:bottom w:val="single" w:sz="8" w:space="0" w:color="000000"/>
              <w:right w:val="single" w:sz="8" w:space="0" w:color="auto"/>
            </w:tcBorders>
            <w:vAlign w:val="center"/>
          </w:tcPr>
          <w:p w14:paraId="4F685C94" w14:textId="1EE9C07B" w:rsidR="0059487E" w:rsidRDefault="00F90163" w:rsidP="0059487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9.15 a.m. Leavers Service in school</w:t>
            </w:r>
          </w:p>
        </w:tc>
        <w:tc>
          <w:tcPr>
            <w:tcW w:w="6968" w:type="dxa"/>
            <w:tcBorders>
              <w:top w:val="nil"/>
              <w:left w:val="single" w:sz="8" w:space="0" w:color="auto"/>
              <w:bottom w:val="single" w:sz="8" w:space="0" w:color="000000"/>
              <w:right w:val="single" w:sz="8" w:space="0" w:color="auto"/>
            </w:tcBorders>
            <w:vAlign w:val="center"/>
          </w:tcPr>
          <w:p w14:paraId="71B47BB2"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33FA4504"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p>
        </w:tc>
      </w:tr>
      <w:tr w:rsidR="0059487E" w:rsidRPr="00B54DBA" w14:paraId="43FB00E7" w14:textId="77777777" w:rsidTr="00AC49DB">
        <w:trPr>
          <w:trHeight w:val="315"/>
        </w:trPr>
        <w:tc>
          <w:tcPr>
            <w:tcW w:w="985" w:type="dxa"/>
            <w:tcBorders>
              <w:top w:val="nil"/>
              <w:left w:val="single" w:sz="8" w:space="0" w:color="auto"/>
              <w:bottom w:val="single" w:sz="8" w:space="0" w:color="auto"/>
              <w:right w:val="single" w:sz="8" w:space="0" w:color="auto"/>
            </w:tcBorders>
            <w:shd w:val="clear" w:color="auto" w:fill="70AD47" w:themeFill="accent6"/>
            <w:vAlign w:val="center"/>
            <w:hideMark/>
          </w:tcPr>
          <w:p w14:paraId="085CF3DC"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103F026"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3882179E" w14:textId="06B2B47A" w:rsidR="0059487E" w:rsidRDefault="008B2C7E" w:rsidP="0059487E">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SUMMER HOLIDAYS!</w:t>
            </w:r>
          </w:p>
          <w:p w14:paraId="73E062B6" w14:textId="77777777" w:rsidR="0059487E" w:rsidRDefault="0059487E" w:rsidP="0059487E">
            <w:pPr>
              <w:spacing w:after="0" w:line="240" w:lineRule="auto"/>
              <w:rPr>
                <w:rFonts w:ascii="Times New Roman" w:eastAsia="Times New Roman" w:hAnsi="Times New Roman" w:cs="Times New Roman"/>
                <w:b/>
                <w:bCs/>
                <w:color w:val="000000"/>
                <w:lang w:eastAsia="en-GB"/>
              </w:rPr>
            </w:pPr>
          </w:p>
          <w:p w14:paraId="3F20C89B" w14:textId="44B9B4F6" w:rsidR="0059487E" w:rsidRPr="000F5691" w:rsidRDefault="0059487E" w:rsidP="0059487E">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000000" w:fill="BFBFBF"/>
            <w:vAlign w:val="center"/>
            <w:hideMark/>
          </w:tcPr>
          <w:p w14:paraId="67BCC43D" w14:textId="77777777" w:rsidR="0059487E" w:rsidRPr="00B54DBA" w:rsidRDefault="0059487E" w:rsidP="0059487E">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C14182" w14:textId="77777777" w:rsidR="0059487E" w:rsidRPr="00B54DBA" w:rsidRDefault="0059487E" w:rsidP="0059487E">
            <w:pPr>
              <w:spacing w:after="0" w:line="240" w:lineRule="auto"/>
              <w:rPr>
                <w:rFonts w:ascii="Times New Roman" w:eastAsia="Times New Roman" w:hAnsi="Times New Roman" w:cs="Times New Roman"/>
                <w:sz w:val="20"/>
                <w:szCs w:val="20"/>
                <w:lang w:eastAsia="en-GB"/>
              </w:rPr>
            </w:pPr>
          </w:p>
        </w:tc>
      </w:tr>
      <w:bookmarkEnd w:id="0"/>
    </w:tbl>
    <w:p w14:paraId="2B15DFAE" w14:textId="77777777" w:rsidR="009958F4" w:rsidRDefault="009958F4" w:rsidP="000F5691"/>
    <w:sectPr w:rsidR="009958F4" w:rsidSect="004900C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59B28" w14:textId="77777777" w:rsidR="004900C5" w:rsidRDefault="004900C5" w:rsidP="00B650D8">
      <w:pPr>
        <w:spacing w:after="0" w:line="240" w:lineRule="auto"/>
      </w:pPr>
      <w:r>
        <w:separator/>
      </w:r>
    </w:p>
  </w:endnote>
  <w:endnote w:type="continuationSeparator" w:id="0">
    <w:p w14:paraId="34B4277C" w14:textId="77777777" w:rsidR="004900C5" w:rsidRDefault="004900C5"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EEB6" w14:textId="77777777" w:rsidR="004900C5" w:rsidRDefault="004900C5" w:rsidP="00B650D8">
      <w:pPr>
        <w:spacing w:after="0" w:line="240" w:lineRule="auto"/>
      </w:pPr>
      <w:r>
        <w:separator/>
      </w:r>
    </w:p>
  </w:footnote>
  <w:footnote w:type="continuationSeparator" w:id="0">
    <w:p w14:paraId="1798F347" w14:textId="77777777" w:rsidR="004900C5" w:rsidRDefault="004900C5" w:rsidP="00B65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D03E1"/>
    <w:multiLevelType w:val="hybridMultilevel"/>
    <w:tmpl w:val="0DF0339C"/>
    <w:lvl w:ilvl="0" w:tplc="70224B5A">
      <w:start w:val="29"/>
      <w:numFmt w:val="bullet"/>
      <w:lvlText w:val="-"/>
      <w:lvlJc w:val="left"/>
      <w:pPr>
        <w:ind w:left="720" w:hanging="360"/>
      </w:pPr>
      <w:rPr>
        <w:rFonts w:ascii="Times New Roman" w:eastAsiaTheme="minorHAnsi"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28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BA"/>
    <w:rsid w:val="0000679B"/>
    <w:rsid w:val="00024C37"/>
    <w:rsid w:val="00047BF3"/>
    <w:rsid w:val="000647D8"/>
    <w:rsid w:val="0006515B"/>
    <w:rsid w:val="00065F3F"/>
    <w:rsid w:val="00072482"/>
    <w:rsid w:val="000724B3"/>
    <w:rsid w:val="00072719"/>
    <w:rsid w:val="00072FD5"/>
    <w:rsid w:val="00081F64"/>
    <w:rsid w:val="00083FDF"/>
    <w:rsid w:val="00090CAE"/>
    <w:rsid w:val="00093BF4"/>
    <w:rsid w:val="000A0FB7"/>
    <w:rsid w:val="000A7417"/>
    <w:rsid w:val="000B0727"/>
    <w:rsid w:val="000B5A81"/>
    <w:rsid w:val="000C56C2"/>
    <w:rsid w:val="000C5ED8"/>
    <w:rsid w:val="000E49B7"/>
    <w:rsid w:val="000F5691"/>
    <w:rsid w:val="001052B4"/>
    <w:rsid w:val="0012024B"/>
    <w:rsid w:val="001310A0"/>
    <w:rsid w:val="00131CD7"/>
    <w:rsid w:val="00134B79"/>
    <w:rsid w:val="00163FB0"/>
    <w:rsid w:val="001667B2"/>
    <w:rsid w:val="001711EA"/>
    <w:rsid w:val="0018705A"/>
    <w:rsid w:val="001A1CE9"/>
    <w:rsid w:val="001B4444"/>
    <w:rsid w:val="001B58AE"/>
    <w:rsid w:val="001C3DBF"/>
    <w:rsid w:val="001E067E"/>
    <w:rsid w:val="001E1E59"/>
    <w:rsid w:val="001F1F2C"/>
    <w:rsid w:val="002055D0"/>
    <w:rsid w:val="0021469B"/>
    <w:rsid w:val="002164BD"/>
    <w:rsid w:val="00217CFB"/>
    <w:rsid w:val="00223009"/>
    <w:rsid w:val="002244F9"/>
    <w:rsid w:val="002367D0"/>
    <w:rsid w:val="00236B75"/>
    <w:rsid w:val="00247B11"/>
    <w:rsid w:val="00275332"/>
    <w:rsid w:val="00277C13"/>
    <w:rsid w:val="00280A5F"/>
    <w:rsid w:val="0029396A"/>
    <w:rsid w:val="002A6E3F"/>
    <w:rsid w:val="002C6D23"/>
    <w:rsid w:val="002F6E66"/>
    <w:rsid w:val="002F7087"/>
    <w:rsid w:val="003040E8"/>
    <w:rsid w:val="003057B1"/>
    <w:rsid w:val="00312393"/>
    <w:rsid w:val="00335F73"/>
    <w:rsid w:val="003427AA"/>
    <w:rsid w:val="00343CBE"/>
    <w:rsid w:val="00346F09"/>
    <w:rsid w:val="00350CA7"/>
    <w:rsid w:val="003548D0"/>
    <w:rsid w:val="00370251"/>
    <w:rsid w:val="00385F18"/>
    <w:rsid w:val="003913B3"/>
    <w:rsid w:val="003A4A43"/>
    <w:rsid w:val="003A5D21"/>
    <w:rsid w:val="003B3051"/>
    <w:rsid w:val="003D03BF"/>
    <w:rsid w:val="003D0486"/>
    <w:rsid w:val="003E56C6"/>
    <w:rsid w:val="00404C5F"/>
    <w:rsid w:val="00411C34"/>
    <w:rsid w:val="00412193"/>
    <w:rsid w:val="004144D6"/>
    <w:rsid w:val="004172CE"/>
    <w:rsid w:val="00447681"/>
    <w:rsid w:val="00451435"/>
    <w:rsid w:val="0045278C"/>
    <w:rsid w:val="00453F7A"/>
    <w:rsid w:val="004569AC"/>
    <w:rsid w:val="00456A0A"/>
    <w:rsid w:val="004650B6"/>
    <w:rsid w:val="00482362"/>
    <w:rsid w:val="004900C5"/>
    <w:rsid w:val="004A13D0"/>
    <w:rsid w:val="004A1566"/>
    <w:rsid w:val="004A31B2"/>
    <w:rsid w:val="004A44AD"/>
    <w:rsid w:val="004A5568"/>
    <w:rsid w:val="004B44F7"/>
    <w:rsid w:val="004B7A61"/>
    <w:rsid w:val="004C5490"/>
    <w:rsid w:val="004C7F81"/>
    <w:rsid w:val="004D2A8F"/>
    <w:rsid w:val="004D711B"/>
    <w:rsid w:val="004F049B"/>
    <w:rsid w:val="004F3A45"/>
    <w:rsid w:val="005076A9"/>
    <w:rsid w:val="00522405"/>
    <w:rsid w:val="00530F65"/>
    <w:rsid w:val="0053161F"/>
    <w:rsid w:val="005368A9"/>
    <w:rsid w:val="00550E34"/>
    <w:rsid w:val="00555EC7"/>
    <w:rsid w:val="005717D4"/>
    <w:rsid w:val="00591F71"/>
    <w:rsid w:val="0059487E"/>
    <w:rsid w:val="005948D9"/>
    <w:rsid w:val="005A05DA"/>
    <w:rsid w:val="005A0B72"/>
    <w:rsid w:val="005A1E9C"/>
    <w:rsid w:val="005B1E50"/>
    <w:rsid w:val="005C2D4D"/>
    <w:rsid w:val="005D09F3"/>
    <w:rsid w:val="005D257F"/>
    <w:rsid w:val="005D4562"/>
    <w:rsid w:val="005E6058"/>
    <w:rsid w:val="005E6656"/>
    <w:rsid w:val="005F3638"/>
    <w:rsid w:val="006327BD"/>
    <w:rsid w:val="00636DBF"/>
    <w:rsid w:val="00646CB0"/>
    <w:rsid w:val="00650B8C"/>
    <w:rsid w:val="00650F1C"/>
    <w:rsid w:val="00674E12"/>
    <w:rsid w:val="00680CF2"/>
    <w:rsid w:val="00687E22"/>
    <w:rsid w:val="0069751F"/>
    <w:rsid w:val="006A46E5"/>
    <w:rsid w:val="006B206C"/>
    <w:rsid w:val="006B7FA2"/>
    <w:rsid w:val="006C1A4D"/>
    <w:rsid w:val="006C7BC3"/>
    <w:rsid w:val="006E0E67"/>
    <w:rsid w:val="006E5106"/>
    <w:rsid w:val="006F3518"/>
    <w:rsid w:val="006F401A"/>
    <w:rsid w:val="007058E0"/>
    <w:rsid w:val="007153AB"/>
    <w:rsid w:val="0072667F"/>
    <w:rsid w:val="0072704C"/>
    <w:rsid w:val="00731BC2"/>
    <w:rsid w:val="0073763B"/>
    <w:rsid w:val="007426AE"/>
    <w:rsid w:val="0074676B"/>
    <w:rsid w:val="007532FC"/>
    <w:rsid w:val="007626BC"/>
    <w:rsid w:val="00764DC7"/>
    <w:rsid w:val="00776698"/>
    <w:rsid w:val="00781262"/>
    <w:rsid w:val="007826CD"/>
    <w:rsid w:val="007A382C"/>
    <w:rsid w:val="007C1D08"/>
    <w:rsid w:val="007C3757"/>
    <w:rsid w:val="007F2E4F"/>
    <w:rsid w:val="00810285"/>
    <w:rsid w:val="00810831"/>
    <w:rsid w:val="0081162C"/>
    <w:rsid w:val="00857822"/>
    <w:rsid w:val="00873457"/>
    <w:rsid w:val="0089459E"/>
    <w:rsid w:val="008B2C7E"/>
    <w:rsid w:val="008D7D1E"/>
    <w:rsid w:val="008E02EF"/>
    <w:rsid w:val="008F0FD7"/>
    <w:rsid w:val="008F3726"/>
    <w:rsid w:val="00907C0B"/>
    <w:rsid w:val="00920DB2"/>
    <w:rsid w:val="009469CC"/>
    <w:rsid w:val="009552D3"/>
    <w:rsid w:val="00957D6D"/>
    <w:rsid w:val="00967BB9"/>
    <w:rsid w:val="00972FAB"/>
    <w:rsid w:val="00974FBE"/>
    <w:rsid w:val="0098665E"/>
    <w:rsid w:val="0099220D"/>
    <w:rsid w:val="009958F4"/>
    <w:rsid w:val="009A7322"/>
    <w:rsid w:val="009B321C"/>
    <w:rsid w:val="009B75DF"/>
    <w:rsid w:val="009C5EC1"/>
    <w:rsid w:val="009E49C7"/>
    <w:rsid w:val="009E7525"/>
    <w:rsid w:val="00A1248B"/>
    <w:rsid w:val="00A50537"/>
    <w:rsid w:val="00A51ED8"/>
    <w:rsid w:val="00A5458A"/>
    <w:rsid w:val="00A7395A"/>
    <w:rsid w:val="00A7474F"/>
    <w:rsid w:val="00A76AA5"/>
    <w:rsid w:val="00A9416B"/>
    <w:rsid w:val="00A97916"/>
    <w:rsid w:val="00AA29A1"/>
    <w:rsid w:val="00AA75DC"/>
    <w:rsid w:val="00AC49DB"/>
    <w:rsid w:val="00AD074D"/>
    <w:rsid w:val="00AD7773"/>
    <w:rsid w:val="00AD7A6D"/>
    <w:rsid w:val="00AF2892"/>
    <w:rsid w:val="00AF4B43"/>
    <w:rsid w:val="00AF7BE9"/>
    <w:rsid w:val="00B152B9"/>
    <w:rsid w:val="00B32CD8"/>
    <w:rsid w:val="00B54DBA"/>
    <w:rsid w:val="00B62D01"/>
    <w:rsid w:val="00B650D8"/>
    <w:rsid w:val="00B871D2"/>
    <w:rsid w:val="00B923F1"/>
    <w:rsid w:val="00BA0D35"/>
    <w:rsid w:val="00BA27CD"/>
    <w:rsid w:val="00BD30E4"/>
    <w:rsid w:val="00BD509C"/>
    <w:rsid w:val="00C22BB0"/>
    <w:rsid w:val="00C34EB2"/>
    <w:rsid w:val="00C35D61"/>
    <w:rsid w:val="00C415D3"/>
    <w:rsid w:val="00C44AE0"/>
    <w:rsid w:val="00C5317D"/>
    <w:rsid w:val="00C65A50"/>
    <w:rsid w:val="00C80315"/>
    <w:rsid w:val="00C81C19"/>
    <w:rsid w:val="00C86CE4"/>
    <w:rsid w:val="00C94233"/>
    <w:rsid w:val="00C94AAE"/>
    <w:rsid w:val="00CA291B"/>
    <w:rsid w:val="00CB2344"/>
    <w:rsid w:val="00CD4E92"/>
    <w:rsid w:val="00CE74C5"/>
    <w:rsid w:val="00D172BF"/>
    <w:rsid w:val="00D2161C"/>
    <w:rsid w:val="00D42BC5"/>
    <w:rsid w:val="00D6279E"/>
    <w:rsid w:val="00D64210"/>
    <w:rsid w:val="00D64398"/>
    <w:rsid w:val="00D73DA2"/>
    <w:rsid w:val="00D75E87"/>
    <w:rsid w:val="00D9237A"/>
    <w:rsid w:val="00DB568A"/>
    <w:rsid w:val="00DB56C3"/>
    <w:rsid w:val="00DD5699"/>
    <w:rsid w:val="00DE01FE"/>
    <w:rsid w:val="00DE0890"/>
    <w:rsid w:val="00DE4DFD"/>
    <w:rsid w:val="00DF5F08"/>
    <w:rsid w:val="00E00177"/>
    <w:rsid w:val="00E04A0A"/>
    <w:rsid w:val="00E20CC7"/>
    <w:rsid w:val="00E22D68"/>
    <w:rsid w:val="00E23186"/>
    <w:rsid w:val="00E2726E"/>
    <w:rsid w:val="00E275B8"/>
    <w:rsid w:val="00E373FC"/>
    <w:rsid w:val="00E410EE"/>
    <w:rsid w:val="00E62AF3"/>
    <w:rsid w:val="00E6795F"/>
    <w:rsid w:val="00E715B4"/>
    <w:rsid w:val="00E722A8"/>
    <w:rsid w:val="00E81348"/>
    <w:rsid w:val="00E847D2"/>
    <w:rsid w:val="00E91B81"/>
    <w:rsid w:val="00E96CCE"/>
    <w:rsid w:val="00EA6267"/>
    <w:rsid w:val="00EB6F41"/>
    <w:rsid w:val="00ED3453"/>
    <w:rsid w:val="00EF0F2B"/>
    <w:rsid w:val="00F03336"/>
    <w:rsid w:val="00F27997"/>
    <w:rsid w:val="00F30E0C"/>
    <w:rsid w:val="00F50BCE"/>
    <w:rsid w:val="00F50C2D"/>
    <w:rsid w:val="00F60057"/>
    <w:rsid w:val="00F76484"/>
    <w:rsid w:val="00F90163"/>
    <w:rsid w:val="00F95A92"/>
    <w:rsid w:val="00FA38F1"/>
    <w:rsid w:val="00FA5806"/>
    <w:rsid w:val="00FA7FC9"/>
    <w:rsid w:val="00FB2A15"/>
    <w:rsid w:val="00FB5815"/>
    <w:rsid w:val="00FB6697"/>
    <w:rsid w:val="00FD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529E5B"/>
  <w15:chartTrackingRefBased/>
  <w15:docId w15:val="{CA536F94-F4C1-475E-9DE3-6CF9C87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BA"/>
    <w:rPr>
      <w:color w:val="0563C1"/>
      <w:u w:val="single"/>
    </w:rPr>
  </w:style>
  <w:style w:type="table" w:styleId="TableGrid">
    <w:name w:val="Table Grid"/>
    <w:basedOn w:val="TableNormal"/>
    <w:uiPriority w:val="39"/>
    <w:rsid w:val="00CA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UnresolvedMention">
    <w:name w:val="Unresolved Mention"/>
    <w:basedOn w:val="DefaultParagraphFont"/>
    <w:uiPriority w:val="99"/>
    <w:semiHidden/>
    <w:unhideWhenUsed/>
    <w:rsid w:val="004F3A45"/>
    <w:rPr>
      <w:color w:val="605E5C"/>
      <w:shd w:val="clear" w:color="auto" w:fill="E1DFDD"/>
    </w:rPr>
  </w:style>
  <w:style w:type="character" w:styleId="Strong">
    <w:name w:val="Strong"/>
    <w:basedOn w:val="DefaultParagraphFont"/>
    <w:uiPriority w:val="22"/>
    <w:qFormat/>
    <w:rsid w:val="00530F65"/>
    <w:rPr>
      <w:b/>
      <w:bCs/>
    </w:rPr>
  </w:style>
  <w:style w:type="paragraph" w:styleId="NormalWeb">
    <w:name w:val="Normal (Web)"/>
    <w:basedOn w:val="Normal"/>
    <w:uiPriority w:val="99"/>
    <w:semiHidden/>
    <w:unhideWhenUsed/>
    <w:rsid w:val="00967B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05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36856">
      <w:bodyDiv w:val="1"/>
      <w:marLeft w:val="0"/>
      <w:marRight w:val="0"/>
      <w:marTop w:val="0"/>
      <w:marBottom w:val="0"/>
      <w:divBdr>
        <w:top w:val="none" w:sz="0" w:space="0" w:color="auto"/>
        <w:left w:val="none" w:sz="0" w:space="0" w:color="auto"/>
        <w:bottom w:val="none" w:sz="0" w:space="0" w:color="auto"/>
        <w:right w:val="none" w:sz="0" w:space="0" w:color="auto"/>
      </w:divBdr>
    </w:div>
    <w:div w:id="804927485">
      <w:bodyDiv w:val="1"/>
      <w:marLeft w:val="0"/>
      <w:marRight w:val="0"/>
      <w:marTop w:val="0"/>
      <w:marBottom w:val="0"/>
      <w:divBdr>
        <w:top w:val="none" w:sz="0" w:space="0" w:color="auto"/>
        <w:left w:val="none" w:sz="0" w:space="0" w:color="auto"/>
        <w:bottom w:val="none" w:sz="0" w:space="0" w:color="auto"/>
        <w:right w:val="none" w:sz="0" w:space="0" w:color="auto"/>
      </w:divBdr>
    </w:div>
    <w:div w:id="1280139650">
      <w:bodyDiv w:val="1"/>
      <w:marLeft w:val="0"/>
      <w:marRight w:val="0"/>
      <w:marTop w:val="0"/>
      <w:marBottom w:val="0"/>
      <w:divBdr>
        <w:top w:val="none" w:sz="0" w:space="0" w:color="auto"/>
        <w:left w:val="none" w:sz="0" w:space="0" w:color="auto"/>
        <w:bottom w:val="none" w:sz="0" w:space="0" w:color="auto"/>
        <w:right w:val="none" w:sz="0" w:space="0" w:color="auto"/>
      </w:divBdr>
      <w:divsChild>
        <w:div w:id="859050730">
          <w:marLeft w:val="0"/>
          <w:marRight w:val="0"/>
          <w:marTop w:val="0"/>
          <w:marBottom w:val="240"/>
          <w:divBdr>
            <w:top w:val="none" w:sz="0" w:space="0" w:color="auto"/>
            <w:left w:val="none" w:sz="0" w:space="0" w:color="auto"/>
            <w:bottom w:val="none" w:sz="0" w:space="0" w:color="auto"/>
            <w:right w:val="none" w:sz="0" w:space="0" w:color="auto"/>
          </w:divBdr>
          <w:divsChild>
            <w:div w:id="1489053637">
              <w:marLeft w:val="0"/>
              <w:marRight w:val="0"/>
              <w:marTop w:val="0"/>
              <w:marBottom w:val="0"/>
              <w:divBdr>
                <w:top w:val="none" w:sz="0" w:space="0" w:color="auto"/>
                <w:left w:val="none" w:sz="0" w:space="0" w:color="auto"/>
                <w:bottom w:val="none" w:sz="0" w:space="0" w:color="auto"/>
                <w:right w:val="none" w:sz="0" w:space="0" w:color="auto"/>
              </w:divBdr>
            </w:div>
          </w:divsChild>
        </w:div>
        <w:div w:id="246352909">
          <w:marLeft w:val="0"/>
          <w:marRight w:val="0"/>
          <w:marTop w:val="0"/>
          <w:marBottom w:val="0"/>
          <w:divBdr>
            <w:top w:val="none" w:sz="0" w:space="0" w:color="auto"/>
            <w:left w:val="none" w:sz="0" w:space="0" w:color="auto"/>
            <w:bottom w:val="none" w:sz="0" w:space="0" w:color="auto"/>
            <w:right w:val="none" w:sz="0" w:space="0" w:color="auto"/>
          </w:divBdr>
          <w:divsChild>
            <w:div w:id="907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0.jpeg"/><Relationship Id="rId18" Type="http://schemas.openxmlformats.org/officeDocument/2006/relationships/image" Target="media/image7.jpeg"/><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50.jpe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image" Target="media/image70.jpeg"/><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image" Target="media/image5.jpe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8.emf"/><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0.gif"/><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Jo Darlington</cp:lastModifiedBy>
  <cp:revision>2</cp:revision>
  <cp:lastPrinted>2023-09-04T07:34:00Z</cp:lastPrinted>
  <dcterms:created xsi:type="dcterms:W3CDTF">2024-04-17T07:53:00Z</dcterms:created>
  <dcterms:modified xsi:type="dcterms:W3CDTF">2024-04-17T07:53:00Z</dcterms:modified>
</cp:coreProperties>
</file>